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D30" w:rsidRDefault="00B91F71" w:rsidP="00D137A9">
      <w:pPr>
        <w:jc w:val="right"/>
        <w:rPr>
          <w:b/>
          <w:sz w:val="22"/>
          <w:szCs w:val="22"/>
        </w:rPr>
      </w:pPr>
      <w:r>
        <w:rPr>
          <w:b/>
          <w:sz w:val="22"/>
          <w:szCs w:val="22"/>
        </w:rPr>
        <w:t xml:space="preserve"> DRAFT </w:t>
      </w:r>
      <w:r w:rsidR="00D137A9">
        <w:rPr>
          <w:b/>
          <w:sz w:val="22"/>
          <w:szCs w:val="22"/>
        </w:rPr>
        <w:t>June 3, 2013</w:t>
      </w:r>
    </w:p>
    <w:p w:rsidR="00D137A9" w:rsidRDefault="00D137A9" w:rsidP="00820A14">
      <w:pPr>
        <w:jc w:val="center"/>
        <w:rPr>
          <w:b/>
          <w:sz w:val="22"/>
          <w:szCs w:val="22"/>
        </w:rPr>
      </w:pPr>
    </w:p>
    <w:p w:rsidR="00820A14" w:rsidRDefault="00DE40B9" w:rsidP="00820A14">
      <w:pPr>
        <w:jc w:val="center"/>
        <w:rPr>
          <w:b/>
          <w:sz w:val="22"/>
          <w:szCs w:val="22"/>
        </w:rPr>
      </w:pPr>
      <w:bookmarkStart w:id="0" w:name="_GoBack"/>
      <w:r w:rsidRPr="00820A14">
        <w:rPr>
          <w:b/>
          <w:sz w:val="22"/>
          <w:szCs w:val="22"/>
        </w:rPr>
        <w:t>Summary of School</w:t>
      </w:r>
      <w:r w:rsidR="00820A14">
        <w:rPr>
          <w:b/>
          <w:sz w:val="22"/>
          <w:szCs w:val="22"/>
        </w:rPr>
        <w:t>-specific</w:t>
      </w:r>
      <w:r w:rsidRPr="00820A14">
        <w:rPr>
          <w:b/>
          <w:sz w:val="22"/>
          <w:szCs w:val="22"/>
        </w:rPr>
        <w:t xml:space="preserve"> Participation</w:t>
      </w:r>
      <w:r w:rsidR="00820A14">
        <w:rPr>
          <w:b/>
          <w:sz w:val="22"/>
          <w:szCs w:val="22"/>
        </w:rPr>
        <w:t xml:space="preserve"> Schedule, 2008, 2010, 2012</w:t>
      </w:r>
    </w:p>
    <w:p w:rsidR="00E81BD9" w:rsidRPr="00820A14" w:rsidRDefault="00DE40B9" w:rsidP="00820A14">
      <w:pPr>
        <w:jc w:val="center"/>
        <w:rPr>
          <w:b/>
          <w:sz w:val="22"/>
          <w:szCs w:val="22"/>
        </w:rPr>
      </w:pPr>
      <w:r w:rsidRPr="00820A14">
        <w:rPr>
          <w:b/>
          <w:sz w:val="22"/>
          <w:szCs w:val="22"/>
        </w:rPr>
        <w:t xml:space="preserve"> </w:t>
      </w:r>
      <w:proofErr w:type="gramStart"/>
      <w:r w:rsidRPr="00820A14">
        <w:rPr>
          <w:b/>
          <w:sz w:val="22"/>
          <w:szCs w:val="22"/>
        </w:rPr>
        <w:t>for</w:t>
      </w:r>
      <w:proofErr w:type="gramEnd"/>
      <w:r w:rsidRPr="00820A14">
        <w:rPr>
          <w:b/>
          <w:sz w:val="22"/>
          <w:szCs w:val="22"/>
        </w:rPr>
        <w:t xml:space="preserve"> Orleans and Jefferson Parishes</w:t>
      </w:r>
      <w:bookmarkEnd w:id="0"/>
    </w:p>
    <w:p w:rsidR="0038662B" w:rsidRDefault="0038662B" w:rsidP="00722A7F">
      <w:pPr>
        <w:rPr>
          <w:sz w:val="22"/>
          <w:szCs w:val="22"/>
        </w:rPr>
      </w:pPr>
    </w:p>
    <w:tbl>
      <w:tblPr>
        <w:tblW w:w="4840" w:type="dxa"/>
        <w:jc w:val="center"/>
        <w:tblLook w:val="04A0" w:firstRow="1" w:lastRow="0" w:firstColumn="1" w:lastColumn="0" w:noHBand="0" w:noVBand="1"/>
      </w:tblPr>
      <w:tblGrid>
        <w:gridCol w:w="1275"/>
        <w:gridCol w:w="1645"/>
        <w:gridCol w:w="640"/>
        <w:gridCol w:w="640"/>
        <w:gridCol w:w="640"/>
      </w:tblGrid>
      <w:tr w:rsidR="0038662B" w:rsidRPr="0038662B" w:rsidTr="008A2D30">
        <w:trPr>
          <w:trHeight w:val="288"/>
          <w:jc w:val="center"/>
        </w:trPr>
        <w:tc>
          <w:tcPr>
            <w:tcW w:w="1275" w:type="dxa"/>
            <w:tcBorders>
              <w:top w:val="single" w:sz="12" w:space="0" w:color="auto"/>
              <w:left w:val="single" w:sz="12" w:space="0" w:color="auto"/>
              <w:bottom w:val="single" w:sz="8" w:space="0" w:color="auto"/>
              <w:right w:val="single" w:sz="4" w:space="0" w:color="auto"/>
            </w:tcBorders>
            <w:shd w:val="clear" w:color="auto" w:fill="auto"/>
            <w:noWrap/>
            <w:vAlign w:val="center"/>
            <w:hideMark/>
          </w:tcPr>
          <w:p w:rsidR="0038662B" w:rsidRPr="0038662B" w:rsidRDefault="0038662B" w:rsidP="00744C10">
            <w:pPr>
              <w:jc w:val="center"/>
              <w:rPr>
                <w:b/>
                <w:bCs/>
                <w:color w:val="000000"/>
                <w:sz w:val="20"/>
              </w:rPr>
            </w:pPr>
          </w:p>
        </w:tc>
        <w:tc>
          <w:tcPr>
            <w:tcW w:w="1645" w:type="dxa"/>
            <w:tcBorders>
              <w:top w:val="single" w:sz="12" w:space="0" w:color="auto"/>
              <w:left w:val="nil"/>
              <w:bottom w:val="single" w:sz="8" w:space="0" w:color="auto"/>
              <w:right w:val="single" w:sz="4" w:space="0" w:color="auto"/>
            </w:tcBorders>
            <w:shd w:val="clear" w:color="auto" w:fill="auto"/>
            <w:noWrap/>
            <w:vAlign w:val="center"/>
            <w:hideMark/>
          </w:tcPr>
          <w:p w:rsidR="0038662B" w:rsidRPr="0038662B" w:rsidRDefault="00B6255E" w:rsidP="00744C10">
            <w:pPr>
              <w:jc w:val="center"/>
              <w:rPr>
                <w:b/>
                <w:bCs/>
                <w:color w:val="000000"/>
                <w:sz w:val="20"/>
              </w:rPr>
            </w:pPr>
            <w:r w:rsidRPr="00B6255E">
              <w:rPr>
                <w:b/>
                <w:bCs/>
                <w:color w:val="000000"/>
                <w:sz w:val="20"/>
              </w:rPr>
              <w:t>Survey Year</w:t>
            </w:r>
          </w:p>
        </w:tc>
        <w:tc>
          <w:tcPr>
            <w:tcW w:w="640" w:type="dxa"/>
            <w:tcBorders>
              <w:top w:val="single" w:sz="12" w:space="0" w:color="auto"/>
              <w:left w:val="nil"/>
              <w:bottom w:val="single" w:sz="8" w:space="0" w:color="auto"/>
              <w:right w:val="single" w:sz="4" w:space="0" w:color="auto"/>
            </w:tcBorders>
            <w:shd w:val="clear" w:color="auto" w:fill="auto"/>
            <w:noWrap/>
            <w:vAlign w:val="center"/>
            <w:hideMark/>
          </w:tcPr>
          <w:p w:rsidR="0038662B" w:rsidRPr="0038662B" w:rsidRDefault="0038662B" w:rsidP="00744C10">
            <w:pPr>
              <w:jc w:val="center"/>
              <w:rPr>
                <w:b/>
                <w:bCs/>
                <w:color w:val="000000"/>
                <w:sz w:val="20"/>
              </w:rPr>
            </w:pPr>
            <w:r w:rsidRPr="0038662B">
              <w:rPr>
                <w:b/>
                <w:bCs/>
                <w:color w:val="000000"/>
                <w:sz w:val="20"/>
              </w:rPr>
              <w:t>2008</w:t>
            </w:r>
          </w:p>
        </w:tc>
        <w:tc>
          <w:tcPr>
            <w:tcW w:w="640" w:type="dxa"/>
            <w:tcBorders>
              <w:top w:val="single" w:sz="12" w:space="0" w:color="auto"/>
              <w:left w:val="nil"/>
              <w:bottom w:val="single" w:sz="8" w:space="0" w:color="auto"/>
              <w:right w:val="single" w:sz="4" w:space="0" w:color="auto"/>
            </w:tcBorders>
            <w:shd w:val="clear" w:color="auto" w:fill="auto"/>
            <w:noWrap/>
            <w:vAlign w:val="center"/>
            <w:hideMark/>
          </w:tcPr>
          <w:p w:rsidR="0038662B" w:rsidRPr="0038662B" w:rsidRDefault="0038662B" w:rsidP="00744C10">
            <w:pPr>
              <w:jc w:val="center"/>
              <w:rPr>
                <w:b/>
                <w:bCs/>
                <w:color w:val="000000"/>
                <w:sz w:val="20"/>
              </w:rPr>
            </w:pPr>
            <w:r w:rsidRPr="0038662B">
              <w:rPr>
                <w:b/>
                <w:bCs/>
                <w:color w:val="000000"/>
                <w:sz w:val="20"/>
              </w:rPr>
              <w:t>2010</w:t>
            </w:r>
          </w:p>
        </w:tc>
        <w:tc>
          <w:tcPr>
            <w:tcW w:w="640" w:type="dxa"/>
            <w:tcBorders>
              <w:top w:val="single" w:sz="12" w:space="0" w:color="auto"/>
              <w:left w:val="nil"/>
              <w:bottom w:val="single" w:sz="8" w:space="0" w:color="auto"/>
              <w:right w:val="single" w:sz="12" w:space="0" w:color="auto"/>
            </w:tcBorders>
            <w:shd w:val="clear" w:color="auto" w:fill="auto"/>
            <w:noWrap/>
            <w:vAlign w:val="center"/>
            <w:hideMark/>
          </w:tcPr>
          <w:p w:rsidR="0038662B" w:rsidRPr="0038662B" w:rsidRDefault="0038662B" w:rsidP="00744C10">
            <w:pPr>
              <w:jc w:val="center"/>
              <w:rPr>
                <w:b/>
                <w:bCs/>
                <w:color w:val="000000"/>
                <w:sz w:val="20"/>
              </w:rPr>
            </w:pPr>
            <w:r w:rsidRPr="0038662B">
              <w:rPr>
                <w:b/>
                <w:bCs/>
                <w:color w:val="000000"/>
                <w:sz w:val="20"/>
              </w:rPr>
              <w:t>2012</w:t>
            </w:r>
          </w:p>
        </w:tc>
      </w:tr>
      <w:tr w:rsidR="00B6255E" w:rsidRPr="0038662B" w:rsidTr="008A2D30">
        <w:trPr>
          <w:trHeight w:val="259"/>
          <w:jc w:val="center"/>
        </w:trPr>
        <w:tc>
          <w:tcPr>
            <w:tcW w:w="1275" w:type="dxa"/>
            <w:vMerge w:val="restart"/>
            <w:tcBorders>
              <w:top w:val="nil"/>
              <w:left w:val="single" w:sz="12" w:space="0" w:color="auto"/>
              <w:right w:val="single" w:sz="4" w:space="0" w:color="auto"/>
            </w:tcBorders>
            <w:shd w:val="clear" w:color="auto" w:fill="auto"/>
            <w:noWrap/>
            <w:vAlign w:val="center"/>
            <w:hideMark/>
          </w:tcPr>
          <w:p w:rsidR="00B6255E" w:rsidRPr="0038662B" w:rsidRDefault="00B6255E" w:rsidP="00744C10">
            <w:pPr>
              <w:rPr>
                <w:color w:val="000000"/>
                <w:sz w:val="20"/>
              </w:rPr>
            </w:pPr>
            <w:r w:rsidRPr="0038662B">
              <w:rPr>
                <w:color w:val="000000"/>
                <w:sz w:val="20"/>
              </w:rPr>
              <w:t>Jefferson Parish</w:t>
            </w:r>
          </w:p>
        </w:tc>
        <w:tc>
          <w:tcPr>
            <w:tcW w:w="1645" w:type="dxa"/>
            <w:tcBorders>
              <w:top w:val="nil"/>
              <w:left w:val="nil"/>
              <w:bottom w:val="nil"/>
              <w:right w:val="single" w:sz="4" w:space="0" w:color="auto"/>
            </w:tcBorders>
            <w:shd w:val="clear" w:color="auto" w:fill="auto"/>
            <w:noWrap/>
            <w:vAlign w:val="center"/>
            <w:hideMark/>
          </w:tcPr>
          <w:p w:rsidR="00B6255E" w:rsidRPr="0038662B" w:rsidRDefault="00B6255E" w:rsidP="00744C10">
            <w:pPr>
              <w:rPr>
                <w:color w:val="000000"/>
                <w:sz w:val="20"/>
              </w:rPr>
            </w:pPr>
            <w:r w:rsidRPr="0038662B">
              <w:rPr>
                <w:color w:val="000000"/>
                <w:sz w:val="20"/>
              </w:rPr>
              <w:t>Public</w:t>
            </w:r>
          </w:p>
        </w:tc>
        <w:tc>
          <w:tcPr>
            <w:tcW w:w="640" w:type="dxa"/>
            <w:tcBorders>
              <w:top w:val="nil"/>
              <w:left w:val="nil"/>
              <w:bottom w:val="nil"/>
              <w:right w:val="single" w:sz="4" w:space="0" w:color="auto"/>
            </w:tcBorders>
            <w:shd w:val="clear" w:color="auto" w:fill="auto"/>
            <w:noWrap/>
            <w:vAlign w:val="center"/>
            <w:hideMark/>
          </w:tcPr>
          <w:p w:rsidR="00B6255E" w:rsidRPr="0038662B" w:rsidRDefault="00B6255E" w:rsidP="00744C10">
            <w:pPr>
              <w:jc w:val="right"/>
              <w:rPr>
                <w:color w:val="000000"/>
                <w:sz w:val="20"/>
              </w:rPr>
            </w:pPr>
            <w:r w:rsidRPr="0038662B">
              <w:rPr>
                <w:color w:val="000000"/>
                <w:sz w:val="20"/>
              </w:rPr>
              <w:t>31</w:t>
            </w:r>
          </w:p>
        </w:tc>
        <w:tc>
          <w:tcPr>
            <w:tcW w:w="640" w:type="dxa"/>
            <w:tcBorders>
              <w:top w:val="nil"/>
              <w:left w:val="nil"/>
              <w:bottom w:val="nil"/>
              <w:right w:val="single" w:sz="4" w:space="0" w:color="auto"/>
            </w:tcBorders>
            <w:shd w:val="clear" w:color="auto" w:fill="auto"/>
            <w:noWrap/>
            <w:vAlign w:val="center"/>
            <w:hideMark/>
          </w:tcPr>
          <w:p w:rsidR="00B6255E" w:rsidRPr="0038662B" w:rsidRDefault="00B6255E" w:rsidP="00744C10">
            <w:pPr>
              <w:jc w:val="right"/>
              <w:rPr>
                <w:color w:val="000000"/>
                <w:sz w:val="20"/>
              </w:rPr>
            </w:pPr>
            <w:r w:rsidRPr="0038662B">
              <w:rPr>
                <w:color w:val="000000"/>
                <w:sz w:val="20"/>
              </w:rPr>
              <w:t>35</w:t>
            </w:r>
          </w:p>
        </w:tc>
        <w:tc>
          <w:tcPr>
            <w:tcW w:w="640" w:type="dxa"/>
            <w:tcBorders>
              <w:top w:val="nil"/>
              <w:left w:val="nil"/>
              <w:bottom w:val="nil"/>
              <w:right w:val="single" w:sz="12" w:space="0" w:color="auto"/>
            </w:tcBorders>
            <w:shd w:val="clear" w:color="auto" w:fill="auto"/>
            <w:noWrap/>
            <w:vAlign w:val="center"/>
            <w:hideMark/>
          </w:tcPr>
          <w:p w:rsidR="00B6255E" w:rsidRPr="0038662B" w:rsidRDefault="00B6255E" w:rsidP="00744C10">
            <w:pPr>
              <w:jc w:val="right"/>
              <w:rPr>
                <w:color w:val="000000"/>
                <w:sz w:val="20"/>
              </w:rPr>
            </w:pPr>
            <w:r w:rsidRPr="0038662B">
              <w:rPr>
                <w:color w:val="000000"/>
                <w:sz w:val="20"/>
              </w:rPr>
              <w:t>18</w:t>
            </w:r>
          </w:p>
        </w:tc>
      </w:tr>
      <w:tr w:rsidR="00B6255E" w:rsidRPr="0038662B" w:rsidTr="008A2D30">
        <w:trPr>
          <w:trHeight w:val="83"/>
          <w:jc w:val="center"/>
        </w:trPr>
        <w:tc>
          <w:tcPr>
            <w:tcW w:w="1275" w:type="dxa"/>
            <w:vMerge/>
            <w:tcBorders>
              <w:left w:val="single" w:sz="12" w:space="0" w:color="auto"/>
              <w:right w:val="single" w:sz="4" w:space="0" w:color="auto"/>
            </w:tcBorders>
            <w:shd w:val="clear" w:color="auto" w:fill="auto"/>
            <w:noWrap/>
            <w:vAlign w:val="center"/>
            <w:hideMark/>
          </w:tcPr>
          <w:p w:rsidR="00B6255E" w:rsidRPr="0038662B" w:rsidRDefault="00B6255E" w:rsidP="00744C10">
            <w:pPr>
              <w:rPr>
                <w:color w:val="000000"/>
                <w:sz w:val="20"/>
              </w:rPr>
            </w:pPr>
          </w:p>
        </w:tc>
        <w:tc>
          <w:tcPr>
            <w:tcW w:w="1645" w:type="dxa"/>
            <w:tcBorders>
              <w:top w:val="nil"/>
              <w:left w:val="nil"/>
              <w:bottom w:val="single" w:sz="4" w:space="0" w:color="auto"/>
              <w:right w:val="single" w:sz="4" w:space="0" w:color="auto"/>
            </w:tcBorders>
            <w:shd w:val="clear" w:color="auto" w:fill="auto"/>
            <w:noWrap/>
            <w:vAlign w:val="center"/>
            <w:hideMark/>
          </w:tcPr>
          <w:p w:rsidR="00B6255E" w:rsidRPr="0038662B" w:rsidRDefault="00B6255E" w:rsidP="00744C10">
            <w:pPr>
              <w:rPr>
                <w:color w:val="000000"/>
                <w:sz w:val="20"/>
              </w:rPr>
            </w:pPr>
            <w:r w:rsidRPr="0038662B">
              <w:rPr>
                <w:color w:val="000000"/>
                <w:sz w:val="20"/>
              </w:rPr>
              <w:t>Private</w:t>
            </w:r>
          </w:p>
        </w:tc>
        <w:tc>
          <w:tcPr>
            <w:tcW w:w="640" w:type="dxa"/>
            <w:tcBorders>
              <w:top w:val="nil"/>
              <w:left w:val="nil"/>
              <w:bottom w:val="single" w:sz="4" w:space="0" w:color="auto"/>
              <w:right w:val="single" w:sz="4" w:space="0" w:color="auto"/>
            </w:tcBorders>
            <w:shd w:val="clear" w:color="auto" w:fill="auto"/>
            <w:noWrap/>
            <w:vAlign w:val="center"/>
            <w:hideMark/>
          </w:tcPr>
          <w:p w:rsidR="00B6255E" w:rsidRPr="0038662B" w:rsidRDefault="00B6255E" w:rsidP="00744C10">
            <w:pPr>
              <w:jc w:val="right"/>
              <w:rPr>
                <w:color w:val="000000"/>
                <w:sz w:val="20"/>
              </w:rPr>
            </w:pPr>
            <w:r w:rsidRPr="0038662B">
              <w:rPr>
                <w:color w:val="000000"/>
                <w:sz w:val="20"/>
              </w:rPr>
              <w:t>15</w:t>
            </w:r>
          </w:p>
        </w:tc>
        <w:tc>
          <w:tcPr>
            <w:tcW w:w="640" w:type="dxa"/>
            <w:tcBorders>
              <w:top w:val="nil"/>
              <w:left w:val="nil"/>
              <w:bottom w:val="single" w:sz="4" w:space="0" w:color="auto"/>
              <w:right w:val="single" w:sz="4" w:space="0" w:color="auto"/>
            </w:tcBorders>
            <w:shd w:val="clear" w:color="auto" w:fill="auto"/>
            <w:noWrap/>
            <w:vAlign w:val="center"/>
            <w:hideMark/>
          </w:tcPr>
          <w:p w:rsidR="00B6255E" w:rsidRPr="0038662B" w:rsidRDefault="00B6255E" w:rsidP="00744C10">
            <w:pPr>
              <w:jc w:val="right"/>
              <w:rPr>
                <w:color w:val="000000"/>
                <w:sz w:val="20"/>
              </w:rPr>
            </w:pPr>
            <w:r w:rsidRPr="0038662B">
              <w:rPr>
                <w:color w:val="000000"/>
                <w:sz w:val="20"/>
              </w:rPr>
              <w:t>5</w:t>
            </w:r>
          </w:p>
        </w:tc>
        <w:tc>
          <w:tcPr>
            <w:tcW w:w="640" w:type="dxa"/>
            <w:tcBorders>
              <w:top w:val="nil"/>
              <w:left w:val="nil"/>
              <w:bottom w:val="single" w:sz="4" w:space="0" w:color="auto"/>
              <w:right w:val="single" w:sz="12" w:space="0" w:color="auto"/>
            </w:tcBorders>
            <w:shd w:val="clear" w:color="auto" w:fill="auto"/>
            <w:noWrap/>
            <w:vAlign w:val="center"/>
            <w:hideMark/>
          </w:tcPr>
          <w:p w:rsidR="00B6255E" w:rsidRPr="0038662B" w:rsidRDefault="00B6255E" w:rsidP="00744C10">
            <w:pPr>
              <w:jc w:val="right"/>
              <w:rPr>
                <w:color w:val="000000"/>
                <w:sz w:val="20"/>
              </w:rPr>
            </w:pPr>
            <w:r w:rsidRPr="0038662B">
              <w:rPr>
                <w:color w:val="000000"/>
                <w:sz w:val="20"/>
              </w:rPr>
              <w:t>10</w:t>
            </w:r>
          </w:p>
        </w:tc>
      </w:tr>
      <w:tr w:rsidR="00B6255E" w:rsidRPr="0038662B" w:rsidTr="008A2D30">
        <w:trPr>
          <w:trHeight w:val="206"/>
          <w:jc w:val="center"/>
        </w:trPr>
        <w:tc>
          <w:tcPr>
            <w:tcW w:w="1275" w:type="dxa"/>
            <w:vMerge/>
            <w:tcBorders>
              <w:left w:val="single" w:sz="12" w:space="0" w:color="auto"/>
              <w:bottom w:val="single" w:sz="8" w:space="0" w:color="auto"/>
              <w:right w:val="single" w:sz="4" w:space="0" w:color="auto"/>
            </w:tcBorders>
            <w:shd w:val="clear" w:color="auto" w:fill="auto"/>
            <w:noWrap/>
            <w:vAlign w:val="center"/>
            <w:hideMark/>
          </w:tcPr>
          <w:p w:rsidR="00B6255E" w:rsidRPr="0038662B" w:rsidRDefault="00B6255E" w:rsidP="00744C10">
            <w:pPr>
              <w:rPr>
                <w:color w:val="000000"/>
                <w:sz w:val="20"/>
              </w:rPr>
            </w:pPr>
          </w:p>
        </w:tc>
        <w:tc>
          <w:tcPr>
            <w:tcW w:w="1645" w:type="dxa"/>
            <w:tcBorders>
              <w:top w:val="nil"/>
              <w:left w:val="nil"/>
              <w:bottom w:val="single" w:sz="8" w:space="0" w:color="auto"/>
              <w:right w:val="single" w:sz="4" w:space="0" w:color="auto"/>
            </w:tcBorders>
            <w:shd w:val="clear" w:color="auto" w:fill="auto"/>
            <w:noWrap/>
            <w:vAlign w:val="center"/>
            <w:hideMark/>
          </w:tcPr>
          <w:p w:rsidR="00B6255E" w:rsidRPr="0038662B" w:rsidRDefault="00B6255E" w:rsidP="00744C10">
            <w:pPr>
              <w:rPr>
                <w:b/>
                <w:bCs/>
                <w:color w:val="000000"/>
                <w:sz w:val="20"/>
              </w:rPr>
            </w:pPr>
            <w:r w:rsidRPr="0038662B">
              <w:rPr>
                <w:b/>
                <w:bCs/>
                <w:color w:val="000000"/>
                <w:sz w:val="20"/>
              </w:rPr>
              <w:t>Total</w:t>
            </w:r>
          </w:p>
        </w:tc>
        <w:tc>
          <w:tcPr>
            <w:tcW w:w="640" w:type="dxa"/>
            <w:tcBorders>
              <w:top w:val="nil"/>
              <w:left w:val="nil"/>
              <w:bottom w:val="single" w:sz="8" w:space="0" w:color="auto"/>
              <w:right w:val="single" w:sz="4" w:space="0" w:color="auto"/>
            </w:tcBorders>
            <w:shd w:val="clear" w:color="auto" w:fill="auto"/>
            <w:noWrap/>
            <w:vAlign w:val="center"/>
            <w:hideMark/>
          </w:tcPr>
          <w:p w:rsidR="00B6255E" w:rsidRPr="0038662B" w:rsidRDefault="00B6255E" w:rsidP="00744C10">
            <w:pPr>
              <w:jc w:val="right"/>
              <w:rPr>
                <w:color w:val="000000"/>
                <w:sz w:val="20"/>
              </w:rPr>
            </w:pPr>
            <w:r w:rsidRPr="0038662B">
              <w:rPr>
                <w:color w:val="000000"/>
                <w:sz w:val="20"/>
              </w:rPr>
              <w:t>46</w:t>
            </w:r>
          </w:p>
        </w:tc>
        <w:tc>
          <w:tcPr>
            <w:tcW w:w="640" w:type="dxa"/>
            <w:tcBorders>
              <w:top w:val="nil"/>
              <w:left w:val="nil"/>
              <w:bottom w:val="single" w:sz="8" w:space="0" w:color="auto"/>
              <w:right w:val="single" w:sz="4" w:space="0" w:color="auto"/>
            </w:tcBorders>
            <w:shd w:val="clear" w:color="auto" w:fill="auto"/>
            <w:noWrap/>
            <w:vAlign w:val="center"/>
            <w:hideMark/>
          </w:tcPr>
          <w:p w:rsidR="00B6255E" w:rsidRPr="0038662B" w:rsidRDefault="00B6255E" w:rsidP="00744C10">
            <w:pPr>
              <w:jc w:val="right"/>
              <w:rPr>
                <w:color w:val="000000"/>
                <w:sz w:val="20"/>
              </w:rPr>
            </w:pPr>
            <w:r w:rsidRPr="0038662B">
              <w:rPr>
                <w:color w:val="000000"/>
                <w:sz w:val="20"/>
              </w:rPr>
              <w:t>40</w:t>
            </w:r>
          </w:p>
        </w:tc>
        <w:tc>
          <w:tcPr>
            <w:tcW w:w="640" w:type="dxa"/>
            <w:tcBorders>
              <w:top w:val="nil"/>
              <w:left w:val="nil"/>
              <w:bottom w:val="single" w:sz="8" w:space="0" w:color="auto"/>
              <w:right w:val="single" w:sz="12" w:space="0" w:color="auto"/>
            </w:tcBorders>
            <w:shd w:val="clear" w:color="auto" w:fill="auto"/>
            <w:noWrap/>
            <w:vAlign w:val="center"/>
            <w:hideMark/>
          </w:tcPr>
          <w:p w:rsidR="00B6255E" w:rsidRPr="0038662B" w:rsidRDefault="00B6255E" w:rsidP="00744C10">
            <w:pPr>
              <w:jc w:val="right"/>
              <w:rPr>
                <w:color w:val="000000"/>
                <w:sz w:val="20"/>
              </w:rPr>
            </w:pPr>
            <w:r w:rsidRPr="0038662B">
              <w:rPr>
                <w:color w:val="000000"/>
                <w:sz w:val="20"/>
              </w:rPr>
              <w:t>28</w:t>
            </w:r>
          </w:p>
        </w:tc>
      </w:tr>
      <w:tr w:rsidR="00B6255E" w:rsidRPr="0038662B" w:rsidTr="008A2D30">
        <w:trPr>
          <w:trHeight w:val="264"/>
          <w:jc w:val="center"/>
        </w:trPr>
        <w:tc>
          <w:tcPr>
            <w:tcW w:w="1275" w:type="dxa"/>
            <w:vMerge w:val="restart"/>
            <w:tcBorders>
              <w:top w:val="nil"/>
              <w:left w:val="single" w:sz="12" w:space="0" w:color="auto"/>
              <w:right w:val="single" w:sz="4" w:space="0" w:color="auto"/>
            </w:tcBorders>
            <w:shd w:val="clear" w:color="auto" w:fill="auto"/>
            <w:noWrap/>
            <w:vAlign w:val="center"/>
            <w:hideMark/>
          </w:tcPr>
          <w:p w:rsidR="00B6255E" w:rsidRPr="0038662B" w:rsidRDefault="00B6255E" w:rsidP="00744C10">
            <w:pPr>
              <w:rPr>
                <w:color w:val="000000"/>
                <w:sz w:val="20"/>
              </w:rPr>
            </w:pPr>
            <w:r w:rsidRPr="0038662B">
              <w:rPr>
                <w:color w:val="000000"/>
                <w:sz w:val="20"/>
              </w:rPr>
              <w:t>Orleans Parish</w:t>
            </w:r>
          </w:p>
        </w:tc>
        <w:tc>
          <w:tcPr>
            <w:tcW w:w="1645" w:type="dxa"/>
            <w:tcBorders>
              <w:top w:val="nil"/>
              <w:left w:val="nil"/>
              <w:bottom w:val="nil"/>
              <w:right w:val="single" w:sz="4" w:space="0" w:color="auto"/>
            </w:tcBorders>
            <w:shd w:val="clear" w:color="auto" w:fill="auto"/>
            <w:noWrap/>
            <w:vAlign w:val="center"/>
            <w:hideMark/>
          </w:tcPr>
          <w:p w:rsidR="00B6255E" w:rsidRPr="0038662B" w:rsidRDefault="00B6255E" w:rsidP="00744C10">
            <w:pPr>
              <w:rPr>
                <w:color w:val="000000"/>
                <w:sz w:val="20"/>
              </w:rPr>
            </w:pPr>
            <w:r w:rsidRPr="0038662B">
              <w:rPr>
                <w:color w:val="000000"/>
                <w:sz w:val="20"/>
              </w:rPr>
              <w:t>NO Public SD</w:t>
            </w:r>
          </w:p>
        </w:tc>
        <w:tc>
          <w:tcPr>
            <w:tcW w:w="640" w:type="dxa"/>
            <w:tcBorders>
              <w:top w:val="nil"/>
              <w:left w:val="nil"/>
              <w:bottom w:val="nil"/>
              <w:right w:val="single" w:sz="4" w:space="0" w:color="auto"/>
            </w:tcBorders>
            <w:shd w:val="clear" w:color="auto" w:fill="auto"/>
            <w:noWrap/>
            <w:vAlign w:val="center"/>
            <w:hideMark/>
          </w:tcPr>
          <w:p w:rsidR="00B6255E" w:rsidRPr="0038662B" w:rsidRDefault="00B6255E" w:rsidP="00744C10">
            <w:pPr>
              <w:jc w:val="right"/>
              <w:rPr>
                <w:color w:val="000000"/>
                <w:sz w:val="20"/>
              </w:rPr>
            </w:pPr>
            <w:r w:rsidRPr="0038662B">
              <w:rPr>
                <w:color w:val="000000"/>
                <w:sz w:val="20"/>
              </w:rPr>
              <w:t>4</w:t>
            </w:r>
          </w:p>
        </w:tc>
        <w:tc>
          <w:tcPr>
            <w:tcW w:w="640" w:type="dxa"/>
            <w:tcBorders>
              <w:top w:val="nil"/>
              <w:left w:val="nil"/>
              <w:bottom w:val="nil"/>
              <w:right w:val="single" w:sz="4" w:space="0" w:color="auto"/>
            </w:tcBorders>
            <w:shd w:val="clear" w:color="auto" w:fill="auto"/>
            <w:noWrap/>
            <w:vAlign w:val="center"/>
            <w:hideMark/>
          </w:tcPr>
          <w:p w:rsidR="00B6255E" w:rsidRPr="0038662B" w:rsidRDefault="00B6255E" w:rsidP="00744C10">
            <w:pPr>
              <w:jc w:val="right"/>
              <w:rPr>
                <w:color w:val="000000"/>
                <w:sz w:val="20"/>
              </w:rPr>
            </w:pPr>
            <w:r w:rsidRPr="0038662B">
              <w:rPr>
                <w:color w:val="000000"/>
                <w:sz w:val="20"/>
              </w:rPr>
              <w:t>11</w:t>
            </w:r>
          </w:p>
        </w:tc>
        <w:tc>
          <w:tcPr>
            <w:tcW w:w="640" w:type="dxa"/>
            <w:tcBorders>
              <w:top w:val="nil"/>
              <w:left w:val="nil"/>
              <w:bottom w:val="nil"/>
              <w:right w:val="single" w:sz="12" w:space="0" w:color="auto"/>
            </w:tcBorders>
            <w:shd w:val="clear" w:color="auto" w:fill="auto"/>
            <w:noWrap/>
            <w:vAlign w:val="center"/>
            <w:hideMark/>
          </w:tcPr>
          <w:p w:rsidR="00B6255E" w:rsidRPr="0038662B" w:rsidRDefault="00B6255E" w:rsidP="00744C10">
            <w:pPr>
              <w:jc w:val="right"/>
              <w:rPr>
                <w:color w:val="000000"/>
                <w:sz w:val="20"/>
              </w:rPr>
            </w:pPr>
            <w:r w:rsidRPr="0038662B">
              <w:rPr>
                <w:color w:val="000000"/>
                <w:sz w:val="20"/>
              </w:rPr>
              <w:t>9</w:t>
            </w:r>
          </w:p>
        </w:tc>
      </w:tr>
      <w:tr w:rsidR="00B6255E" w:rsidRPr="0038662B" w:rsidTr="008A2D30">
        <w:trPr>
          <w:trHeight w:val="264"/>
          <w:jc w:val="center"/>
        </w:trPr>
        <w:tc>
          <w:tcPr>
            <w:tcW w:w="1275" w:type="dxa"/>
            <w:vMerge/>
            <w:tcBorders>
              <w:left w:val="single" w:sz="12" w:space="0" w:color="auto"/>
              <w:right w:val="single" w:sz="4" w:space="0" w:color="auto"/>
            </w:tcBorders>
            <w:shd w:val="clear" w:color="auto" w:fill="auto"/>
            <w:noWrap/>
            <w:vAlign w:val="center"/>
            <w:hideMark/>
          </w:tcPr>
          <w:p w:rsidR="00B6255E" w:rsidRPr="0038662B" w:rsidRDefault="00B6255E" w:rsidP="00744C10">
            <w:pPr>
              <w:rPr>
                <w:color w:val="000000"/>
                <w:sz w:val="20"/>
              </w:rPr>
            </w:pPr>
          </w:p>
        </w:tc>
        <w:tc>
          <w:tcPr>
            <w:tcW w:w="1645" w:type="dxa"/>
            <w:tcBorders>
              <w:top w:val="nil"/>
              <w:left w:val="nil"/>
              <w:bottom w:val="nil"/>
              <w:right w:val="single" w:sz="4" w:space="0" w:color="auto"/>
            </w:tcBorders>
            <w:shd w:val="clear" w:color="auto" w:fill="auto"/>
            <w:noWrap/>
            <w:vAlign w:val="center"/>
            <w:hideMark/>
          </w:tcPr>
          <w:p w:rsidR="00B6255E" w:rsidRPr="0038662B" w:rsidRDefault="00B6255E" w:rsidP="00744C10">
            <w:pPr>
              <w:rPr>
                <w:color w:val="000000"/>
                <w:sz w:val="20"/>
              </w:rPr>
            </w:pPr>
            <w:r w:rsidRPr="0038662B">
              <w:rPr>
                <w:color w:val="000000"/>
                <w:sz w:val="20"/>
              </w:rPr>
              <w:t>Charter &amp; Other</w:t>
            </w:r>
          </w:p>
        </w:tc>
        <w:tc>
          <w:tcPr>
            <w:tcW w:w="640" w:type="dxa"/>
            <w:tcBorders>
              <w:top w:val="nil"/>
              <w:left w:val="nil"/>
              <w:bottom w:val="nil"/>
              <w:right w:val="single" w:sz="4" w:space="0" w:color="auto"/>
            </w:tcBorders>
            <w:shd w:val="clear" w:color="auto" w:fill="auto"/>
            <w:noWrap/>
            <w:vAlign w:val="center"/>
            <w:hideMark/>
          </w:tcPr>
          <w:p w:rsidR="00B6255E" w:rsidRPr="0038662B" w:rsidRDefault="00B6255E" w:rsidP="00744C10">
            <w:pPr>
              <w:jc w:val="right"/>
              <w:rPr>
                <w:color w:val="000000"/>
                <w:sz w:val="20"/>
              </w:rPr>
            </w:pPr>
            <w:r w:rsidRPr="0038662B">
              <w:rPr>
                <w:color w:val="000000"/>
                <w:sz w:val="20"/>
              </w:rPr>
              <w:t>11</w:t>
            </w:r>
          </w:p>
        </w:tc>
        <w:tc>
          <w:tcPr>
            <w:tcW w:w="640" w:type="dxa"/>
            <w:tcBorders>
              <w:top w:val="nil"/>
              <w:left w:val="nil"/>
              <w:bottom w:val="nil"/>
              <w:right w:val="single" w:sz="4" w:space="0" w:color="auto"/>
            </w:tcBorders>
            <w:shd w:val="clear" w:color="auto" w:fill="auto"/>
            <w:noWrap/>
            <w:vAlign w:val="center"/>
            <w:hideMark/>
          </w:tcPr>
          <w:p w:rsidR="00B6255E" w:rsidRPr="0038662B" w:rsidRDefault="00B6255E" w:rsidP="00744C10">
            <w:pPr>
              <w:jc w:val="right"/>
              <w:rPr>
                <w:color w:val="000000"/>
                <w:sz w:val="20"/>
              </w:rPr>
            </w:pPr>
            <w:r w:rsidRPr="0038662B">
              <w:rPr>
                <w:color w:val="000000"/>
                <w:sz w:val="20"/>
              </w:rPr>
              <w:t>2</w:t>
            </w:r>
          </w:p>
        </w:tc>
        <w:tc>
          <w:tcPr>
            <w:tcW w:w="640" w:type="dxa"/>
            <w:tcBorders>
              <w:top w:val="nil"/>
              <w:left w:val="nil"/>
              <w:bottom w:val="nil"/>
              <w:right w:val="single" w:sz="12" w:space="0" w:color="auto"/>
            </w:tcBorders>
            <w:shd w:val="clear" w:color="auto" w:fill="auto"/>
            <w:noWrap/>
            <w:vAlign w:val="center"/>
            <w:hideMark/>
          </w:tcPr>
          <w:p w:rsidR="00B6255E" w:rsidRPr="0038662B" w:rsidRDefault="00B6255E" w:rsidP="00744C10">
            <w:pPr>
              <w:jc w:val="right"/>
              <w:rPr>
                <w:color w:val="000000"/>
                <w:sz w:val="20"/>
              </w:rPr>
            </w:pPr>
            <w:r w:rsidRPr="0038662B">
              <w:rPr>
                <w:color w:val="000000"/>
                <w:sz w:val="20"/>
              </w:rPr>
              <w:t>4</w:t>
            </w:r>
          </w:p>
        </w:tc>
      </w:tr>
      <w:tr w:rsidR="00B6255E" w:rsidRPr="0038662B" w:rsidTr="008A2D30">
        <w:trPr>
          <w:trHeight w:val="264"/>
          <w:jc w:val="center"/>
        </w:trPr>
        <w:tc>
          <w:tcPr>
            <w:tcW w:w="1275" w:type="dxa"/>
            <w:vMerge/>
            <w:tcBorders>
              <w:left w:val="single" w:sz="12" w:space="0" w:color="auto"/>
              <w:right w:val="single" w:sz="4" w:space="0" w:color="auto"/>
            </w:tcBorders>
            <w:shd w:val="clear" w:color="auto" w:fill="auto"/>
            <w:noWrap/>
            <w:vAlign w:val="center"/>
            <w:hideMark/>
          </w:tcPr>
          <w:p w:rsidR="00B6255E" w:rsidRPr="0038662B" w:rsidRDefault="00B6255E" w:rsidP="00744C10">
            <w:pPr>
              <w:rPr>
                <w:color w:val="000000"/>
                <w:sz w:val="20"/>
              </w:rPr>
            </w:pPr>
          </w:p>
        </w:tc>
        <w:tc>
          <w:tcPr>
            <w:tcW w:w="1645" w:type="dxa"/>
            <w:tcBorders>
              <w:top w:val="nil"/>
              <w:left w:val="nil"/>
              <w:bottom w:val="nil"/>
              <w:right w:val="single" w:sz="4" w:space="0" w:color="auto"/>
            </w:tcBorders>
            <w:shd w:val="clear" w:color="auto" w:fill="auto"/>
            <w:noWrap/>
            <w:vAlign w:val="center"/>
            <w:hideMark/>
          </w:tcPr>
          <w:p w:rsidR="00B6255E" w:rsidRPr="0038662B" w:rsidRDefault="00B6255E" w:rsidP="00744C10">
            <w:pPr>
              <w:rPr>
                <w:color w:val="000000"/>
                <w:sz w:val="20"/>
              </w:rPr>
            </w:pPr>
            <w:r w:rsidRPr="0038662B">
              <w:rPr>
                <w:color w:val="000000"/>
                <w:sz w:val="20"/>
              </w:rPr>
              <w:t>RSD LDE</w:t>
            </w:r>
          </w:p>
        </w:tc>
        <w:tc>
          <w:tcPr>
            <w:tcW w:w="640" w:type="dxa"/>
            <w:tcBorders>
              <w:top w:val="nil"/>
              <w:left w:val="nil"/>
              <w:bottom w:val="nil"/>
              <w:right w:val="single" w:sz="4" w:space="0" w:color="auto"/>
            </w:tcBorders>
            <w:shd w:val="clear" w:color="auto" w:fill="auto"/>
            <w:noWrap/>
            <w:vAlign w:val="center"/>
            <w:hideMark/>
          </w:tcPr>
          <w:p w:rsidR="00B6255E" w:rsidRPr="0038662B" w:rsidRDefault="00B6255E" w:rsidP="00744C10">
            <w:pPr>
              <w:jc w:val="right"/>
              <w:rPr>
                <w:color w:val="000000"/>
                <w:sz w:val="20"/>
              </w:rPr>
            </w:pPr>
            <w:r w:rsidRPr="0038662B">
              <w:rPr>
                <w:color w:val="000000"/>
                <w:sz w:val="20"/>
              </w:rPr>
              <w:t>1</w:t>
            </w:r>
          </w:p>
        </w:tc>
        <w:tc>
          <w:tcPr>
            <w:tcW w:w="640" w:type="dxa"/>
            <w:tcBorders>
              <w:top w:val="nil"/>
              <w:left w:val="nil"/>
              <w:bottom w:val="nil"/>
              <w:right w:val="single" w:sz="4" w:space="0" w:color="auto"/>
            </w:tcBorders>
            <w:shd w:val="clear" w:color="auto" w:fill="auto"/>
            <w:noWrap/>
            <w:vAlign w:val="center"/>
            <w:hideMark/>
          </w:tcPr>
          <w:p w:rsidR="00B6255E" w:rsidRPr="0038662B" w:rsidRDefault="00B6255E" w:rsidP="00744C10">
            <w:pPr>
              <w:jc w:val="right"/>
              <w:rPr>
                <w:color w:val="000000"/>
                <w:sz w:val="20"/>
              </w:rPr>
            </w:pPr>
            <w:r w:rsidRPr="0038662B">
              <w:rPr>
                <w:color w:val="000000"/>
                <w:sz w:val="20"/>
              </w:rPr>
              <w:t>5</w:t>
            </w:r>
          </w:p>
        </w:tc>
        <w:tc>
          <w:tcPr>
            <w:tcW w:w="640" w:type="dxa"/>
            <w:tcBorders>
              <w:top w:val="nil"/>
              <w:left w:val="nil"/>
              <w:bottom w:val="nil"/>
              <w:right w:val="single" w:sz="12" w:space="0" w:color="auto"/>
            </w:tcBorders>
            <w:shd w:val="clear" w:color="auto" w:fill="auto"/>
            <w:noWrap/>
            <w:vAlign w:val="center"/>
            <w:hideMark/>
          </w:tcPr>
          <w:p w:rsidR="00B6255E" w:rsidRPr="0038662B" w:rsidRDefault="00B6255E" w:rsidP="00744C10">
            <w:pPr>
              <w:jc w:val="right"/>
              <w:rPr>
                <w:color w:val="000000"/>
                <w:sz w:val="20"/>
              </w:rPr>
            </w:pPr>
            <w:r w:rsidRPr="0038662B">
              <w:rPr>
                <w:color w:val="000000"/>
                <w:sz w:val="20"/>
              </w:rPr>
              <w:t>10</w:t>
            </w:r>
          </w:p>
        </w:tc>
      </w:tr>
      <w:tr w:rsidR="00B6255E" w:rsidRPr="0038662B" w:rsidTr="008A2D30">
        <w:trPr>
          <w:trHeight w:val="264"/>
          <w:jc w:val="center"/>
        </w:trPr>
        <w:tc>
          <w:tcPr>
            <w:tcW w:w="1275" w:type="dxa"/>
            <w:vMerge/>
            <w:tcBorders>
              <w:left w:val="single" w:sz="12" w:space="0" w:color="auto"/>
              <w:right w:val="single" w:sz="4" w:space="0" w:color="auto"/>
            </w:tcBorders>
            <w:shd w:val="clear" w:color="auto" w:fill="auto"/>
            <w:noWrap/>
            <w:vAlign w:val="center"/>
            <w:hideMark/>
          </w:tcPr>
          <w:p w:rsidR="00B6255E" w:rsidRPr="0038662B" w:rsidRDefault="00B6255E" w:rsidP="00744C10">
            <w:pPr>
              <w:rPr>
                <w:color w:val="000000"/>
                <w:sz w:val="20"/>
              </w:rPr>
            </w:pPr>
          </w:p>
        </w:tc>
        <w:tc>
          <w:tcPr>
            <w:tcW w:w="1645" w:type="dxa"/>
            <w:tcBorders>
              <w:top w:val="nil"/>
              <w:left w:val="nil"/>
              <w:bottom w:val="single" w:sz="4" w:space="0" w:color="auto"/>
              <w:right w:val="single" w:sz="4" w:space="0" w:color="auto"/>
            </w:tcBorders>
            <w:shd w:val="clear" w:color="auto" w:fill="auto"/>
            <w:noWrap/>
            <w:vAlign w:val="center"/>
            <w:hideMark/>
          </w:tcPr>
          <w:p w:rsidR="00B6255E" w:rsidRPr="0038662B" w:rsidRDefault="00B6255E" w:rsidP="00744C10">
            <w:pPr>
              <w:rPr>
                <w:color w:val="000000"/>
                <w:sz w:val="20"/>
              </w:rPr>
            </w:pPr>
            <w:r w:rsidRPr="0038662B">
              <w:rPr>
                <w:color w:val="000000"/>
                <w:sz w:val="20"/>
              </w:rPr>
              <w:t>Private</w:t>
            </w:r>
          </w:p>
        </w:tc>
        <w:tc>
          <w:tcPr>
            <w:tcW w:w="640" w:type="dxa"/>
            <w:tcBorders>
              <w:top w:val="nil"/>
              <w:left w:val="nil"/>
              <w:bottom w:val="single" w:sz="4" w:space="0" w:color="auto"/>
              <w:right w:val="single" w:sz="4" w:space="0" w:color="auto"/>
            </w:tcBorders>
            <w:shd w:val="clear" w:color="auto" w:fill="auto"/>
            <w:noWrap/>
            <w:vAlign w:val="center"/>
            <w:hideMark/>
          </w:tcPr>
          <w:p w:rsidR="00B6255E" w:rsidRPr="0038662B" w:rsidRDefault="00B6255E" w:rsidP="00744C10">
            <w:pPr>
              <w:jc w:val="right"/>
              <w:rPr>
                <w:color w:val="000000"/>
                <w:sz w:val="20"/>
              </w:rPr>
            </w:pPr>
            <w:r w:rsidRPr="0038662B">
              <w:rPr>
                <w:color w:val="000000"/>
                <w:sz w:val="20"/>
              </w:rPr>
              <w:t>1</w:t>
            </w:r>
          </w:p>
        </w:tc>
        <w:tc>
          <w:tcPr>
            <w:tcW w:w="640" w:type="dxa"/>
            <w:tcBorders>
              <w:top w:val="nil"/>
              <w:left w:val="nil"/>
              <w:bottom w:val="single" w:sz="4" w:space="0" w:color="auto"/>
              <w:right w:val="single" w:sz="4" w:space="0" w:color="auto"/>
            </w:tcBorders>
            <w:shd w:val="clear" w:color="auto" w:fill="auto"/>
            <w:noWrap/>
            <w:vAlign w:val="center"/>
            <w:hideMark/>
          </w:tcPr>
          <w:p w:rsidR="00B6255E" w:rsidRPr="0038662B" w:rsidRDefault="00B6255E" w:rsidP="00744C10">
            <w:pPr>
              <w:jc w:val="right"/>
              <w:rPr>
                <w:color w:val="000000"/>
                <w:sz w:val="20"/>
              </w:rPr>
            </w:pPr>
            <w:r w:rsidRPr="0038662B">
              <w:rPr>
                <w:color w:val="000000"/>
                <w:sz w:val="20"/>
              </w:rPr>
              <w:t>0</w:t>
            </w:r>
          </w:p>
        </w:tc>
        <w:tc>
          <w:tcPr>
            <w:tcW w:w="640" w:type="dxa"/>
            <w:tcBorders>
              <w:top w:val="nil"/>
              <w:left w:val="nil"/>
              <w:bottom w:val="single" w:sz="4" w:space="0" w:color="auto"/>
              <w:right w:val="single" w:sz="12" w:space="0" w:color="auto"/>
            </w:tcBorders>
            <w:shd w:val="clear" w:color="auto" w:fill="auto"/>
            <w:noWrap/>
            <w:vAlign w:val="center"/>
            <w:hideMark/>
          </w:tcPr>
          <w:p w:rsidR="00B6255E" w:rsidRPr="0038662B" w:rsidRDefault="00B6255E" w:rsidP="00744C10">
            <w:pPr>
              <w:jc w:val="right"/>
              <w:rPr>
                <w:color w:val="000000"/>
                <w:sz w:val="20"/>
              </w:rPr>
            </w:pPr>
            <w:r w:rsidRPr="0038662B">
              <w:rPr>
                <w:color w:val="000000"/>
                <w:sz w:val="20"/>
              </w:rPr>
              <w:t>0</w:t>
            </w:r>
          </w:p>
        </w:tc>
      </w:tr>
      <w:tr w:rsidR="00B6255E" w:rsidRPr="0038662B" w:rsidTr="008A2D30">
        <w:trPr>
          <w:trHeight w:val="276"/>
          <w:jc w:val="center"/>
        </w:trPr>
        <w:tc>
          <w:tcPr>
            <w:tcW w:w="1275" w:type="dxa"/>
            <w:vMerge/>
            <w:tcBorders>
              <w:left w:val="single" w:sz="12" w:space="0" w:color="auto"/>
              <w:bottom w:val="nil"/>
              <w:right w:val="single" w:sz="4" w:space="0" w:color="auto"/>
            </w:tcBorders>
            <w:shd w:val="clear" w:color="auto" w:fill="auto"/>
            <w:noWrap/>
            <w:vAlign w:val="center"/>
            <w:hideMark/>
          </w:tcPr>
          <w:p w:rsidR="00B6255E" w:rsidRPr="0038662B" w:rsidRDefault="00B6255E" w:rsidP="00744C10">
            <w:pPr>
              <w:rPr>
                <w:color w:val="000000"/>
                <w:sz w:val="20"/>
              </w:rPr>
            </w:pPr>
          </w:p>
        </w:tc>
        <w:tc>
          <w:tcPr>
            <w:tcW w:w="1645" w:type="dxa"/>
            <w:tcBorders>
              <w:top w:val="nil"/>
              <w:left w:val="nil"/>
              <w:bottom w:val="nil"/>
              <w:right w:val="single" w:sz="4" w:space="0" w:color="auto"/>
            </w:tcBorders>
            <w:shd w:val="clear" w:color="auto" w:fill="auto"/>
            <w:noWrap/>
            <w:vAlign w:val="center"/>
            <w:hideMark/>
          </w:tcPr>
          <w:p w:rsidR="00B6255E" w:rsidRPr="0038662B" w:rsidRDefault="00B6255E" w:rsidP="00744C10">
            <w:pPr>
              <w:rPr>
                <w:b/>
                <w:bCs/>
                <w:color w:val="000000"/>
                <w:sz w:val="20"/>
              </w:rPr>
            </w:pPr>
            <w:r w:rsidRPr="0038662B">
              <w:rPr>
                <w:b/>
                <w:bCs/>
                <w:color w:val="000000"/>
                <w:sz w:val="20"/>
              </w:rPr>
              <w:t>Total</w:t>
            </w:r>
          </w:p>
        </w:tc>
        <w:tc>
          <w:tcPr>
            <w:tcW w:w="640" w:type="dxa"/>
            <w:tcBorders>
              <w:top w:val="nil"/>
              <w:left w:val="nil"/>
              <w:bottom w:val="nil"/>
              <w:right w:val="single" w:sz="4" w:space="0" w:color="auto"/>
            </w:tcBorders>
            <w:shd w:val="clear" w:color="auto" w:fill="auto"/>
            <w:noWrap/>
            <w:vAlign w:val="center"/>
            <w:hideMark/>
          </w:tcPr>
          <w:p w:rsidR="00B6255E" w:rsidRPr="0038662B" w:rsidRDefault="00B6255E" w:rsidP="00744C10">
            <w:pPr>
              <w:jc w:val="right"/>
              <w:rPr>
                <w:color w:val="000000"/>
                <w:sz w:val="20"/>
              </w:rPr>
            </w:pPr>
            <w:r w:rsidRPr="0038662B">
              <w:rPr>
                <w:color w:val="000000"/>
                <w:sz w:val="20"/>
              </w:rPr>
              <w:t>17</w:t>
            </w:r>
          </w:p>
        </w:tc>
        <w:tc>
          <w:tcPr>
            <w:tcW w:w="640" w:type="dxa"/>
            <w:tcBorders>
              <w:top w:val="nil"/>
              <w:left w:val="nil"/>
              <w:bottom w:val="nil"/>
              <w:right w:val="single" w:sz="4" w:space="0" w:color="auto"/>
            </w:tcBorders>
            <w:shd w:val="clear" w:color="auto" w:fill="auto"/>
            <w:noWrap/>
            <w:vAlign w:val="center"/>
            <w:hideMark/>
          </w:tcPr>
          <w:p w:rsidR="00B6255E" w:rsidRPr="0038662B" w:rsidRDefault="00B6255E" w:rsidP="00744C10">
            <w:pPr>
              <w:jc w:val="right"/>
              <w:rPr>
                <w:color w:val="000000"/>
                <w:sz w:val="20"/>
              </w:rPr>
            </w:pPr>
            <w:r w:rsidRPr="0038662B">
              <w:rPr>
                <w:color w:val="000000"/>
                <w:sz w:val="20"/>
              </w:rPr>
              <w:t>18</w:t>
            </w:r>
          </w:p>
        </w:tc>
        <w:tc>
          <w:tcPr>
            <w:tcW w:w="640" w:type="dxa"/>
            <w:tcBorders>
              <w:top w:val="nil"/>
              <w:left w:val="nil"/>
              <w:bottom w:val="nil"/>
              <w:right w:val="single" w:sz="12" w:space="0" w:color="auto"/>
            </w:tcBorders>
            <w:shd w:val="clear" w:color="auto" w:fill="auto"/>
            <w:noWrap/>
            <w:vAlign w:val="center"/>
            <w:hideMark/>
          </w:tcPr>
          <w:p w:rsidR="00B6255E" w:rsidRPr="0038662B" w:rsidRDefault="00B6255E" w:rsidP="00744C10">
            <w:pPr>
              <w:jc w:val="right"/>
              <w:rPr>
                <w:color w:val="000000"/>
                <w:sz w:val="20"/>
              </w:rPr>
            </w:pPr>
            <w:r w:rsidRPr="0038662B">
              <w:rPr>
                <w:color w:val="000000"/>
                <w:sz w:val="20"/>
              </w:rPr>
              <w:t>23</w:t>
            </w:r>
          </w:p>
        </w:tc>
      </w:tr>
      <w:tr w:rsidR="0038662B" w:rsidRPr="0038662B" w:rsidTr="008A2D30">
        <w:trPr>
          <w:trHeight w:val="276"/>
          <w:jc w:val="center"/>
        </w:trPr>
        <w:tc>
          <w:tcPr>
            <w:tcW w:w="1275" w:type="dxa"/>
            <w:tcBorders>
              <w:top w:val="single" w:sz="8" w:space="0" w:color="auto"/>
              <w:left w:val="single" w:sz="12" w:space="0" w:color="auto"/>
              <w:bottom w:val="single" w:sz="12" w:space="0" w:color="auto"/>
              <w:right w:val="single" w:sz="4" w:space="0" w:color="auto"/>
            </w:tcBorders>
            <w:shd w:val="clear" w:color="auto" w:fill="auto"/>
            <w:noWrap/>
            <w:vAlign w:val="bottom"/>
            <w:hideMark/>
          </w:tcPr>
          <w:p w:rsidR="0038662B" w:rsidRPr="0038662B" w:rsidRDefault="0038662B" w:rsidP="0038662B">
            <w:pPr>
              <w:rPr>
                <w:color w:val="000000"/>
                <w:sz w:val="20"/>
              </w:rPr>
            </w:pPr>
            <w:r w:rsidRPr="0038662B">
              <w:rPr>
                <w:color w:val="000000"/>
                <w:sz w:val="20"/>
              </w:rPr>
              <w:t>Total</w:t>
            </w:r>
          </w:p>
        </w:tc>
        <w:tc>
          <w:tcPr>
            <w:tcW w:w="1645" w:type="dxa"/>
            <w:tcBorders>
              <w:top w:val="single" w:sz="8" w:space="0" w:color="auto"/>
              <w:left w:val="nil"/>
              <w:bottom w:val="single" w:sz="12" w:space="0" w:color="auto"/>
              <w:right w:val="single" w:sz="4" w:space="0" w:color="auto"/>
            </w:tcBorders>
            <w:shd w:val="clear" w:color="auto" w:fill="auto"/>
            <w:noWrap/>
            <w:vAlign w:val="bottom"/>
            <w:hideMark/>
          </w:tcPr>
          <w:p w:rsidR="0038662B" w:rsidRPr="0038662B" w:rsidRDefault="0038662B" w:rsidP="0038662B">
            <w:pPr>
              <w:rPr>
                <w:color w:val="000000"/>
                <w:sz w:val="20"/>
              </w:rPr>
            </w:pPr>
            <w:r w:rsidRPr="0038662B">
              <w:rPr>
                <w:color w:val="000000"/>
                <w:sz w:val="20"/>
              </w:rPr>
              <w:t> </w:t>
            </w:r>
          </w:p>
        </w:tc>
        <w:tc>
          <w:tcPr>
            <w:tcW w:w="640" w:type="dxa"/>
            <w:tcBorders>
              <w:top w:val="single" w:sz="8" w:space="0" w:color="auto"/>
              <w:left w:val="nil"/>
              <w:bottom w:val="single" w:sz="12" w:space="0" w:color="auto"/>
              <w:right w:val="single" w:sz="4" w:space="0" w:color="auto"/>
            </w:tcBorders>
            <w:shd w:val="clear" w:color="auto" w:fill="auto"/>
            <w:noWrap/>
            <w:vAlign w:val="center"/>
            <w:hideMark/>
          </w:tcPr>
          <w:p w:rsidR="0038662B" w:rsidRPr="0038662B" w:rsidRDefault="0038662B" w:rsidP="00744C10">
            <w:pPr>
              <w:jc w:val="right"/>
              <w:rPr>
                <w:color w:val="000000"/>
                <w:sz w:val="20"/>
              </w:rPr>
            </w:pPr>
            <w:r w:rsidRPr="0038662B">
              <w:rPr>
                <w:color w:val="000000"/>
                <w:sz w:val="20"/>
              </w:rPr>
              <w:t>63</w:t>
            </w:r>
          </w:p>
        </w:tc>
        <w:tc>
          <w:tcPr>
            <w:tcW w:w="640" w:type="dxa"/>
            <w:tcBorders>
              <w:top w:val="single" w:sz="8" w:space="0" w:color="auto"/>
              <w:left w:val="nil"/>
              <w:bottom w:val="single" w:sz="12" w:space="0" w:color="auto"/>
              <w:right w:val="single" w:sz="4" w:space="0" w:color="auto"/>
            </w:tcBorders>
            <w:shd w:val="clear" w:color="auto" w:fill="auto"/>
            <w:noWrap/>
            <w:vAlign w:val="center"/>
            <w:hideMark/>
          </w:tcPr>
          <w:p w:rsidR="0038662B" w:rsidRPr="0038662B" w:rsidRDefault="0038662B" w:rsidP="00744C10">
            <w:pPr>
              <w:jc w:val="right"/>
              <w:rPr>
                <w:color w:val="000000"/>
                <w:sz w:val="20"/>
              </w:rPr>
            </w:pPr>
            <w:r w:rsidRPr="0038662B">
              <w:rPr>
                <w:color w:val="000000"/>
                <w:sz w:val="20"/>
              </w:rPr>
              <w:t>58</w:t>
            </w:r>
          </w:p>
        </w:tc>
        <w:tc>
          <w:tcPr>
            <w:tcW w:w="640" w:type="dxa"/>
            <w:tcBorders>
              <w:top w:val="single" w:sz="8" w:space="0" w:color="auto"/>
              <w:left w:val="nil"/>
              <w:bottom w:val="single" w:sz="12" w:space="0" w:color="auto"/>
              <w:right w:val="single" w:sz="12" w:space="0" w:color="auto"/>
            </w:tcBorders>
            <w:shd w:val="clear" w:color="auto" w:fill="auto"/>
            <w:noWrap/>
            <w:vAlign w:val="center"/>
            <w:hideMark/>
          </w:tcPr>
          <w:p w:rsidR="0038662B" w:rsidRPr="0038662B" w:rsidRDefault="0038662B" w:rsidP="00744C10">
            <w:pPr>
              <w:jc w:val="right"/>
              <w:rPr>
                <w:color w:val="000000"/>
                <w:sz w:val="20"/>
              </w:rPr>
            </w:pPr>
            <w:r w:rsidRPr="0038662B">
              <w:rPr>
                <w:color w:val="000000"/>
                <w:sz w:val="20"/>
              </w:rPr>
              <w:t>51</w:t>
            </w:r>
          </w:p>
        </w:tc>
      </w:tr>
    </w:tbl>
    <w:p w:rsidR="0038662B" w:rsidRPr="00782590" w:rsidRDefault="0038662B" w:rsidP="00722A7F">
      <w:pPr>
        <w:rPr>
          <w:szCs w:val="24"/>
        </w:rPr>
      </w:pPr>
    </w:p>
    <w:p w:rsidR="0038662B" w:rsidRDefault="0038662B" w:rsidP="0038662B">
      <w:pPr>
        <w:rPr>
          <w:szCs w:val="24"/>
        </w:rPr>
      </w:pPr>
      <w:r w:rsidRPr="00782590">
        <w:rPr>
          <w:szCs w:val="24"/>
          <w:u w:val="single"/>
        </w:rPr>
        <w:t>Notes</w:t>
      </w:r>
      <w:r w:rsidRPr="00782590">
        <w:rPr>
          <w:szCs w:val="24"/>
        </w:rPr>
        <w:t>:</w:t>
      </w:r>
    </w:p>
    <w:p w:rsidR="008A2D30" w:rsidRPr="00782590" w:rsidRDefault="008A2D30" w:rsidP="0038662B">
      <w:pPr>
        <w:rPr>
          <w:szCs w:val="24"/>
        </w:rPr>
      </w:pPr>
    </w:p>
    <w:p w:rsidR="0019012F" w:rsidRDefault="0019012F" w:rsidP="0019012F">
      <w:pPr>
        <w:pStyle w:val="ListParagraph"/>
        <w:numPr>
          <w:ilvl w:val="0"/>
          <w:numId w:val="4"/>
        </w:numPr>
        <w:rPr>
          <w:szCs w:val="24"/>
        </w:rPr>
      </w:pPr>
      <w:r>
        <w:rPr>
          <w:szCs w:val="24"/>
        </w:rPr>
        <w:t>The school participation table/schedule is great because s</w:t>
      </w:r>
      <w:r w:rsidRPr="00782590">
        <w:rPr>
          <w:szCs w:val="24"/>
        </w:rPr>
        <w:t xml:space="preserve">chools are listed by "site code." A school site may have been a regular public school in 2010 but a charter school in 2012. </w:t>
      </w:r>
      <w:r>
        <w:rPr>
          <w:szCs w:val="24"/>
        </w:rPr>
        <w:t xml:space="preserve">However, it is likely to be serving the same neighborhoods. </w:t>
      </w:r>
      <w:r w:rsidRPr="00782590">
        <w:rPr>
          <w:szCs w:val="24"/>
        </w:rPr>
        <w:t>Presumably the school site would be listed based on its 2012 status</w:t>
      </w:r>
      <w:r>
        <w:rPr>
          <w:szCs w:val="24"/>
        </w:rPr>
        <w:t xml:space="preserve"> (NO Public/Charter/RSD)</w:t>
      </w:r>
      <w:r w:rsidRPr="00782590">
        <w:rPr>
          <w:szCs w:val="24"/>
        </w:rPr>
        <w:t>.</w:t>
      </w:r>
    </w:p>
    <w:p w:rsidR="0038662B" w:rsidRPr="00782590" w:rsidRDefault="0038662B" w:rsidP="00782590">
      <w:pPr>
        <w:pStyle w:val="ListParagraph"/>
        <w:numPr>
          <w:ilvl w:val="0"/>
          <w:numId w:val="4"/>
        </w:numPr>
        <w:rPr>
          <w:szCs w:val="24"/>
        </w:rPr>
      </w:pPr>
      <w:r w:rsidRPr="00782590">
        <w:rPr>
          <w:szCs w:val="24"/>
        </w:rPr>
        <w:t xml:space="preserve">This list only includes schools that participated in one or more of the 2008-10-12 survey years. There are other schools that </w:t>
      </w:r>
      <w:r w:rsidR="000A0FAA" w:rsidRPr="00782590">
        <w:rPr>
          <w:szCs w:val="24"/>
        </w:rPr>
        <w:t>didn't participate in any of the</w:t>
      </w:r>
      <w:r w:rsidRPr="00782590">
        <w:rPr>
          <w:szCs w:val="24"/>
        </w:rPr>
        <w:t>se years.</w:t>
      </w:r>
      <w:r w:rsidR="00E2345D">
        <w:rPr>
          <w:szCs w:val="24"/>
        </w:rPr>
        <w:t xml:space="preserve"> Since we don’t know from the table how many schools were operating, we don’t know what the participation rate is.</w:t>
      </w:r>
    </w:p>
    <w:p w:rsidR="008A2D30" w:rsidRDefault="008A2D30" w:rsidP="0038662B">
      <w:pPr>
        <w:rPr>
          <w:szCs w:val="24"/>
          <w:u w:val="single"/>
        </w:rPr>
      </w:pPr>
    </w:p>
    <w:p w:rsidR="00391CA0" w:rsidRDefault="0038662B" w:rsidP="0038662B">
      <w:pPr>
        <w:rPr>
          <w:szCs w:val="24"/>
        </w:rPr>
      </w:pPr>
      <w:r w:rsidRPr="00782590">
        <w:rPr>
          <w:szCs w:val="24"/>
          <w:u w:val="single"/>
        </w:rPr>
        <w:t>Findings</w:t>
      </w:r>
      <w:r w:rsidRPr="00782590">
        <w:rPr>
          <w:szCs w:val="24"/>
        </w:rPr>
        <w:t xml:space="preserve">: </w:t>
      </w:r>
    </w:p>
    <w:p w:rsidR="008A2D30" w:rsidRDefault="008A2D30" w:rsidP="0038662B">
      <w:pPr>
        <w:rPr>
          <w:szCs w:val="24"/>
        </w:rPr>
      </w:pPr>
    </w:p>
    <w:p w:rsidR="00962833" w:rsidRPr="00782590" w:rsidRDefault="00962833" w:rsidP="0038662B">
      <w:pPr>
        <w:rPr>
          <w:szCs w:val="24"/>
        </w:rPr>
      </w:pPr>
      <w:r>
        <w:rPr>
          <w:szCs w:val="24"/>
        </w:rPr>
        <w:t>There are some surprises here—at least to me.</w:t>
      </w:r>
    </w:p>
    <w:p w:rsidR="00391CA0" w:rsidRPr="00782590" w:rsidRDefault="0038662B" w:rsidP="00782590">
      <w:pPr>
        <w:pStyle w:val="ListParagraph"/>
        <w:numPr>
          <w:ilvl w:val="0"/>
          <w:numId w:val="8"/>
        </w:numPr>
        <w:rPr>
          <w:szCs w:val="24"/>
        </w:rPr>
      </w:pPr>
      <w:r w:rsidRPr="00782590">
        <w:rPr>
          <w:szCs w:val="24"/>
        </w:rPr>
        <w:t xml:space="preserve">Jefferson Parish public school participation was consistent from 2008 to 2010, but fell dramatically in 2012 suggesting that the Jefferson Parish data will not be usable for 2012 due to a low </w:t>
      </w:r>
      <w:r w:rsidR="000A0FAA" w:rsidRPr="00782590">
        <w:rPr>
          <w:szCs w:val="24"/>
        </w:rPr>
        <w:t xml:space="preserve">participation rate and consequent low </w:t>
      </w:r>
      <w:r w:rsidRPr="00782590">
        <w:rPr>
          <w:szCs w:val="24"/>
        </w:rPr>
        <w:t>completion rate (percent of enrolled students completing the survey).</w:t>
      </w:r>
    </w:p>
    <w:p w:rsidR="00391CA0" w:rsidRPr="00782590" w:rsidRDefault="0038662B" w:rsidP="00782590">
      <w:pPr>
        <w:pStyle w:val="ListParagraph"/>
        <w:numPr>
          <w:ilvl w:val="0"/>
          <w:numId w:val="8"/>
        </w:numPr>
        <w:rPr>
          <w:szCs w:val="24"/>
        </w:rPr>
      </w:pPr>
      <w:r w:rsidRPr="00782590">
        <w:rPr>
          <w:szCs w:val="24"/>
        </w:rPr>
        <w:t>Consistency in participation from survey year to survey year in Jefferson Parish among public school sites from 2008 to 2010 was a remarkable 100%--all 31 schools participating in 2008 also participated in 2010. But f</w:t>
      </w:r>
      <w:r w:rsidR="000A0FAA" w:rsidRPr="00782590">
        <w:rPr>
          <w:szCs w:val="24"/>
        </w:rPr>
        <w:t>rom 2010 to 2012 the consistency</w:t>
      </w:r>
      <w:r w:rsidRPr="00782590">
        <w:rPr>
          <w:szCs w:val="24"/>
        </w:rPr>
        <w:t xml:space="preserve"> rate was only 56 percent--18 sites participating in 2010 also </w:t>
      </w:r>
      <w:r w:rsidR="00391CA0" w:rsidRPr="00782590">
        <w:rPr>
          <w:szCs w:val="24"/>
        </w:rPr>
        <w:t>participated</w:t>
      </w:r>
      <w:r w:rsidRPr="00782590">
        <w:rPr>
          <w:szCs w:val="24"/>
        </w:rPr>
        <w:t xml:space="preserve"> in 2012 but 11 did not participate and 3 were no longer operating.</w:t>
      </w:r>
    </w:p>
    <w:p w:rsidR="00391CA0" w:rsidRPr="00782590" w:rsidRDefault="0038662B" w:rsidP="00782590">
      <w:pPr>
        <w:pStyle w:val="ListParagraph"/>
        <w:numPr>
          <w:ilvl w:val="0"/>
          <w:numId w:val="8"/>
        </w:numPr>
        <w:rPr>
          <w:szCs w:val="24"/>
        </w:rPr>
      </w:pPr>
      <w:r w:rsidRPr="00782590">
        <w:rPr>
          <w:szCs w:val="24"/>
        </w:rPr>
        <w:t>Some private schools in Jefferson Parish do participate in the CCYS but participation varied greatly year to year. No private schools in Orleans Parish participated in the CCYS except for one school in 2008.</w:t>
      </w:r>
    </w:p>
    <w:p w:rsidR="00391CA0" w:rsidRPr="00782590" w:rsidRDefault="0038662B" w:rsidP="00782590">
      <w:pPr>
        <w:pStyle w:val="ListParagraph"/>
        <w:numPr>
          <w:ilvl w:val="0"/>
          <w:numId w:val="8"/>
        </w:numPr>
        <w:rPr>
          <w:szCs w:val="24"/>
        </w:rPr>
      </w:pPr>
      <w:r w:rsidRPr="00782590">
        <w:rPr>
          <w:szCs w:val="24"/>
        </w:rPr>
        <w:t>Public school participation in Orleans Parish continues to be poor. Of the 37 schools open in 2012 that had ever participated in the survey (2008, 2010 or 2012), 23 participated in 2012. While this would appear to be 60 percent</w:t>
      </w:r>
      <w:r w:rsidR="00962833">
        <w:rPr>
          <w:szCs w:val="24"/>
        </w:rPr>
        <w:t xml:space="preserve"> (23/37)</w:t>
      </w:r>
      <w:r w:rsidRPr="00782590">
        <w:rPr>
          <w:szCs w:val="24"/>
        </w:rPr>
        <w:t xml:space="preserve">, it does not account for many schools that never participated. </w:t>
      </w:r>
    </w:p>
    <w:p w:rsidR="0038662B" w:rsidRPr="00782590" w:rsidRDefault="0038662B" w:rsidP="00782590">
      <w:pPr>
        <w:pStyle w:val="ListParagraph"/>
        <w:numPr>
          <w:ilvl w:val="0"/>
          <w:numId w:val="8"/>
        </w:numPr>
        <w:rPr>
          <w:szCs w:val="24"/>
        </w:rPr>
      </w:pPr>
      <w:r w:rsidRPr="00782590">
        <w:rPr>
          <w:szCs w:val="24"/>
        </w:rPr>
        <w:lastRenderedPageBreak/>
        <w:t xml:space="preserve">Consistency of participation from survey year to survey year in Orleans Parish is very poor. Of the 18 public school sites participating in </w:t>
      </w:r>
      <w:r w:rsidR="000A0FAA" w:rsidRPr="00782590">
        <w:rPr>
          <w:szCs w:val="24"/>
        </w:rPr>
        <w:t>the</w:t>
      </w:r>
      <w:r w:rsidRPr="00782590">
        <w:rPr>
          <w:szCs w:val="24"/>
        </w:rPr>
        <w:t xml:space="preserve"> 2010 survey, 4 were no longer in operation in 2012 and 6 were open but did not participate while 8 did participate. Thus less than half the school sites participating in the 2010 survey also participated in 2012. If we consider only the 14 school site</w:t>
      </w:r>
      <w:r w:rsidR="00962833">
        <w:rPr>
          <w:szCs w:val="24"/>
        </w:rPr>
        <w:t>s</w:t>
      </w:r>
      <w:r w:rsidRPr="00782590">
        <w:rPr>
          <w:szCs w:val="24"/>
        </w:rPr>
        <w:t xml:space="preserve"> also open in 2012, then slightly more than half (8/14) consistently participated.</w:t>
      </w:r>
    </w:p>
    <w:p w:rsidR="003729D5" w:rsidRDefault="00B6255E" w:rsidP="00782590">
      <w:pPr>
        <w:pStyle w:val="ListParagraph"/>
        <w:numPr>
          <w:ilvl w:val="0"/>
          <w:numId w:val="8"/>
        </w:numPr>
        <w:rPr>
          <w:szCs w:val="24"/>
        </w:rPr>
      </w:pPr>
      <w:r w:rsidRPr="00782590">
        <w:rPr>
          <w:szCs w:val="24"/>
        </w:rPr>
        <w:t xml:space="preserve">In the 2010, a total of </w:t>
      </w:r>
      <w:r w:rsidR="00A11D2A">
        <w:rPr>
          <w:szCs w:val="24"/>
        </w:rPr>
        <w:t>1,029</w:t>
      </w:r>
      <w:r w:rsidRPr="00782590">
        <w:rPr>
          <w:szCs w:val="24"/>
        </w:rPr>
        <w:t xml:space="preserve"> students completed the survey in Orleans Parish, which yields a completion rate of </w:t>
      </w:r>
      <w:r w:rsidR="00A11D2A">
        <w:rPr>
          <w:szCs w:val="24"/>
        </w:rPr>
        <w:t xml:space="preserve">only </w:t>
      </w:r>
      <w:r w:rsidRPr="00782590">
        <w:rPr>
          <w:szCs w:val="24"/>
        </w:rPr>
        <w:t>9.5 percent.</w:t>
      </w:r>
      <w:r w:rsidR="00A11D2A">
        <w:rPr>
          <w:szCs w:val="24"/>
        </w:rPr>
        <w:t xml:space="preserve"> Since there were 18 schools participating, the average number of students completing the survey per school is 57 which would be about 3 classes per school on average</w:t>
      </w:r>
      <w:r w:rsidR="00270E10">
        <w:rPr>
          <w:szCs w:val="24"/>
        </w:rPr>
        <w:t>.</w:t>
      </w:r>
      <w:r w:rsidR="00270E10" w:rsidRPr="00270E10">
        <w:rPr>
          <w:szCs w:val="24"/>
        </w:rPr>
        <w:t xml:space="preserve"> This suggests the execution of the survey within schools was poor.</w:t>
      </w:r>
      <w:r w:rsidR="00042E2C">
        <w:rPr>
          <w:szCs w:val="24"/>
        </w:rPr>
        <w:t xml:space="preserve"> </w:t>
      </w:r>
      <w:r w:rsidR="0082493B">
        <w:rPr>
          <w:szCs w:val="24"/>
        </w:rPr>
        <w:t xml:space="preserve">The average within-school completion may be only 50 percent. While some </w:t>
      </w:r>
      <w:r w:rsidR="00042E2C">
        <w:rPr>
          <w:szCs w:val="24"/>
        </w:rPr>
        <w:t>portion of this may be due</w:t>
      </w:r>
      <w:r w:rsidR="0082493B">
        <w:rPr>
          <w:szCs w:val="24"/>
        </w:rPr>
        <w:t xml:space="preserve"> to absences, it is unlikely that absences explain the small completion rate.</w:t>
      </w:r>
    </w:p>
    <w:p w:rsidR="008A2D30" w:rsidRPr="008A2D30" w:rsidRDefault="008A2D30" w:rsidP="008A2D30">
      <w:pPr>
        <w:rPr>
          <w:szCs w:val="24"/>
        </w:rPr>
      </w:pPr>
    </w:p>
    <w:p w:rsidR="00391CA0" w:rsidRDefault="000A0FAA" w:rsidP="0038662B">
      <w:pPr>
        <w:rPr>
          <w:szCs w:val="24"/>
          <w:u w:val="single"/>
        </w:rPr>
      </w:pPr>
      <w:r w:rsidRPr="00782590">
        <w:rPr>
          <w:szCs w:val="24"/>
          <w:u w:val="single"/>
        </w:rPr>
        <w:t>Looking Forward</w:t>
      </w:r>
    </w:p>
    <w:p w:rsidR="008A2D30" w:rsidRPr="00782590" w:rsidRDefault="008A2D30" w:rsidP="0038662B">
      <w:pPr>
        <w:rPr>
          <w:szCs w:val="24"/>
          <w:u w:val="single"/>
        </w:rPr>
      </w:pPr>
    </w:p>
    <w:p w:rsidR="000A0FAA" w:rsidRPr="00782590" w:rsidRDefault="00AE3985" w:rsidP="00782590">
      <w:pPr>
        <w:pStyle w:val="ListParagraph"/>
        <w:numPr>
          <w:ilvl w:val="0"/>
          <w:numId w:val="9"/>
        </w:numPr>
        <w:rPr>
          <w:szCs w:val="24"/>
        </w:rPr>
      </w:pPr>
      <w:r w:rsidRPr="00782590">
        <w:rPr>
          <w:szCs w:val="24"/>
        </w:rPr>
        <w:t xml:space="preserve">The Jefferson Parish data </w:t>
      </w:r>
      <w:r w:rsidR="00744C10" w:rsidRPr="00782590">
        <w:rPr>
          <w:szCs w:val="24"/>
        </w:rPr>
        <w:t xml:space="preserve">for 2012 </w:t>
      </w:r>
      <w:r w:rsidRPr="00782590">
        <w:rPr>
          <w:szCs w:val="24"/>
        </w:rPr>
        <w:t>demonstrate the need for persistence over the years to maintain high participation rates.</w:t>
      </w:r>
    </w:p>
    <w:p w:rsidR="0038662B" w:rsidRDefault="00782590" w:rsidP="00782590">
      <w:pPr>
        <w:pStyle w:val="ListParagraph"/>
        <w:numPr>
          <w:ilvl w:val="0"/>
          <w:numId w:val="9"/>
        </w:numPr>
        <w:rPr>
          <w:szCs w:val="24"/>
        </w:rPr>
      </w:pPr>
      <w:r w:rsidRPr="00782590">
        <w:rPr>
          <w:szCs w:val="24"/>
        </w:rPr>
        <w:t xml:space="preserve">We need to know the </w:t>
      </w:r>
      <w:proofErr w:type="gramStart"/>
      <w:r w:rsidRPr="00782590">
        <w:rPr>
          <w:szCs w:val="24"/>
        </w:rPr>
        <w:t>Fall</w:t>
      </w:r>
      <w:proofErr w:type="gramEnd"/>
      <w:r w:rsidRPr="00782590">
        <w:rPr>
          <w:szCs w:val="24"/>
        </w:rPr>
        <w:t xml:space="preserve"> 2012 enrollment by grade and school site as well as the number of students completing the survey by grade and site. </w:t>
      </w:r>
      <w:r w:rsidR="00377B0E">
        <w:rPr>
          <w:szCs w:val="24"/>
        </w:rPr>
        <w:t>The school-specific completion rate</w:t>
      </w:r>
      <w:r w:rsidR="0002709B">
        <w:rPr>
          <w:szCs w:val="24"/>
        </w:rPr>
        <w:t xml:space="preserve"> will determine whether a particular school has an adequate baseline for measuring change and that may be a factor in selecting a neighborhood for intervention. Also, this would </w:t>
      </w:r>
      <w:r w:rsidR="00377B0E">
        <w:rPr>
          <w:szCs w:val="24"/>
        </w:rPr>
        <w:t>indicate the extent to which the school may need assistance in implementing the survey in 2014.</w:t>
      </w:r>
      <w:r w:rsidR="00E82316">
        <w:rPr>
          <w:szCs w:val="24"/>
        </w:rPr>
        <w:t xml:space="preserve"> The following indicators are suggested:</w:t>
      </w:r>
    </w:p>
    <w:p w:rsidR="00E82316" w:rsidRDefault="00E82316" w:rsidP="00E82316">
      <w:pPr>
        <w:pStyle w:val="ListParagraph"/>
        <w:numPr>
          <w:ilvl w:val="1"/>
          <w:numId w:val="9"/>
        </w:numPr>
        <w:ind w:left="720"/>
        <w:rPr>
          <w:szCs w:val="24"/>
        </w:rPr>
      </w:pPr>
      <w:r w:rsidRPr="00E34684">
        <w:rPr>
          <w:b/>
          <w:i/>
          <w:szCs w:val="24"/>
        </w:rPr>
        <w:t>School-grade Participation</w:t>
      </w:r>
      <w:r w:rsidR="00E34684">
        <w:rPr>
          <w:b/>
          <w:i/>
          <w:szCs w:val="24"/>
        </w:rPr>
        <w:t xml:space="preserve"> Rate</w:t>
      </w:r>
      <w:r>
        <w:rPr>
          <w:szCs w:val="24"/>
        </w:rPr>
        <w:t>: for each survey grade (6, 8, 10, and/or 12) in each school this is a binary variable (0% or 100%)</w:t>
      </w:r>
      <w:r w:rsidR="00F66CD3">
        <w:rPr>
          <w:szCs w:val="24"/>
        </w:rPr>
        <w:t>. This aggregates across schools by school characteristic (e.g., neighborhood; public; private</w:t>
      </w:r>
      <w:r w:rsidR="00A05E6C">
        <w:rPr>
          <w:szCs w:val="24"/>
        </w:rPr>
        <w:t>;</w:t>
      </w:r>
      <w:r w:rsidR="00A05E6C" w:rsidRPr="00A05E6C">
        <w:rPr>
          <w:szCs w:val="24"/>
        </w:rPr>
        <w:t xml:space="preserve"> school district; charter</w:t>
      </w:r>
      <w:r w:rsidR="00F66CD3">
        <w:rPr>
          <w:szCs w:val="24"/>
        </w:rPr>
        <w:t xml:space="preserve">). The denominator is the number of school grades (regardless of participation). </w:t>
      </w:r>
      <w:r w:rsidR="00AE7940">
        <w:rPr>
          <w:szCs w:val="24"/>
        </w:rPr>
        <w:t xml:space="preserve">Certain school-grades could be eliminated from the analysis, for example: school-grades with less than 20 students; ungraded schools. This indicator can be computed: </w:t>
      </w:r>
      <w:r w:rsidR="00AE7940" w:rsidRPr="00AE7940">
        <w:rPr>
          <w:i/>
          <w:szCs w:val="24"/>
        </w:rPr>
        <w:t>retrospectively</w:t>
      </w:r>
      <w:r w:rsidR="00AE7940">
        <w:rPr>
          <w:szCs w:val="24"/>
        </w:rPr>
        <w:t xml:space="preserve"> for 2012; </w:t>
      </w:r>
      <w:r w:rsidR="00AE7940" w:rsidRPr="00AE7940">
        <w:rPr>
          <w:i/>
          <w:szCs w:val="24"/>
        </w:rPr>
        <w:t>prospectively</w:t>
      </w:r>
      <w:r w:rsidR="00AE7940">
        <w:rPr>
          <w:szCs w:val="24"/>
        </w:rPr>
        <w:t xml:space="preserve"> based on agreement to participate in the 2014 survey; and </w:t>
      </w:r>
      <w:r w:rsidR="00AE7940" w:rsidRPr="00AE7940">
        <w:rPr>
          <w:i/>
          <w:szCs w:val="24"/>
        </w:rPr>
        <w:t>concurrently</w:t>
      </w:r>
      <w:r w:rsidR="00AE7940">
        <w:rPr>
          <w:szCs w:val="24"/>
        </w:rPr>
        <w:t xml:space="preserve"> when the 2014 survey data collection and data entry is completed.</w:t>
      </w:r>
      <w:r w:rsidR="0019012F">
        <w:rPr>
          <w:szCs w:val="24"/>
        </w:rPr>
        <w:t xml:space="preserve"> </w:t>
      </w:r>
      <w:r w:rsidR="0019012F" w:rsidRPr="00E34684">
        <w:rPr>
          <w:b/>
          <w:szCs w:val="24"/>
        </w:rPr>
        <w:t xml:space="preserve">How can we assemble and manage the data needed to monitor our </w:t>
      </w:r>
      <w:r w:rsidR="00E34684" w:rsidRPr="00E34684">
        <w:rPr>
          <w:b/>
          <w:szCs w:val="24"/>
        </w:rPr>
        <w:t>efforts to get schools to participate in 2014?</w:t>
      </w:r>
    </w:p>
    <w:p w:rsidR="00E34684" w:rsidRPr="00782590" w:rsidRDefault="00E34684" w:rsidP="00E82316">
      <w:pPr>
        <w:pStyle w:val="ListParagraph"/>
        <w:numPr>
          <w:ilvl w:val="1"/>
          <w:numId w:val="9"/>
        </w:numPr>
        <w:ind w:left="720"/>
        <w:rPr>
          <w:szCs w:val="24"/>
        </w:rPr>
      </w:pPr>
      <w:r w:rsidRPr="00E34684">
        <w:rPr>
          <w:b/>
          <w:i/>
          <w:szCs w:val="24"/>
        </w:rPr>
        <w:t>School-grade Completion Rate</w:t>
      </w:r>
      <w:r>
        <w:rPr>
          <w:szCs w:val="24"/>
        </w:rPr>
        <w:t xml:space="preserve">: for each survey grade </w:t>
      </w:r>
      <w:r w:rsidRPr="00E34684">
        <w:rPr>
          <w:szCs w:val="24"/>
        </w:rPr>
        <w:t>(6, 8, 10, and/or 12) in each school this is</w:t>
      </w:r>
      <w:r>
        <w:rPr>
          <w:szCs w:val="24"/>
        </w:rPr>
        <w:t xml:space="preserve"> the number of valid surveys</w:t>
      </w:r>
      <w:r w:rsidR="00ED0037">
        <w:rPr>
          <w:szCs w:val="24"/>
        </w:rPr>
        <w:t xml:space="preserve"> entered into the data base divided by the fall term enrollment for the grade. School-grades not participating would get a zero percent (but we would normally not display completion rates for non-participating school-grades). The numerators and denominators </w:t>
      </w:r>
      <w:r w:rsidR="00A05E6C">
        <w:rPr>
          <w:szCs w:val="24"/>
        </w:rPr>
        <w:t>aggregate</w:t>
      </w:r>
      <w:r w:rsidR="00ED0037" w:rsidRPr="00ED0037">
        <w:rPr>
          <w:szCs w:val="24"/>
        </w:rPr>
        <w:t xml:space="preserve"> across schools by school characteristic (e.g., neighborhood; public; private</w:t>
      </w:r>
      <w:r w:rsidR="00A05E6C">
        <w:rPr>
          <w:szCs w:val="24"/>
        </w:rPr>
        <w:t>; school district; charter</w:t>
      </w:r>
      <w:r w:rsidR="00ED0037" w:rsidRPr="00ED0037">
        <w:rPr>
          <w:szCs w:val="24"/>
        </w:rPr>
        <w:t>).</w:t>
      </w:r>
      <w:r w:rsidR="00A05E6C">
        <w:rPr>
          <w:szCs w:val="24"/>
        </w:rPr>
        <w:t xml:space="preserve"> </w:t>
      </w:r>
      <w:r w:rsidR="00E37CCC">
        <w:rPr>
          <w:szCs w:val="24"/>
        </w:rPr>
        <w:t>It is likely that schools do not know what their completion rates were for 2012. We would likely share these statistics with individual schools; however, t</w:t>
      </w:r>
      <w:r w:rsidR="00A05E6C">
        <w:rPr>
          <w:szCs w:val="24"/>
        </w:rPr>
        <w:t>h</w:t>
      </w:r>
      <w:r w:rsidR="00E37CCC">
        <w:rPr>
          <w:szCs w:val="24"/>
        </w:rPr>
        <w:t>e</w:t>
      </w:r>
      <w:r w:rsidR="00A05E6C">
        <w:rPr>
          <w:szCs w:val="24"/>
        </w:rPr>
        <w:t xml:space="preserve"> </w:t>
      </w:r>
      <w:r w:rsidR="00E37CCC">
        <w:rPr>
          <w:szCs w:val="24"/>
        </w:rPr>
        <w:t>school-grade completion rates</w:t>
      </w:r>
      <w:r w:rsidR="00A05E6C">
        <w:rPr>
          <w:szCs w:val="24"/>
        </w:rPr>
        <w:t xml:space="preserve"> would need to be kept confidential because we do not want to embarrass schools, but engage them. </w:t>
      </w:r>
    </w:p>
    <w:p w:rsidR="00782590" w:rsidRPr="00782590" w:rsidRDefault="00AE3985" w:rsidP="00782590">
      <w:pPr>
        <w:pStyle w:val="ListParagraph"/>
        <w:numPr>
          <w:ilvl w:val="0"/>
          <w:numId w:val="9"/>
        </w:numPr>
        <w:rPr>
          <w:szCs w:val="24"/>
        </w:rPr>
      </w:pPr>
      <w:r w:rsidRPr="00782590">
        <w:rPr>
          <w:szCs w:val="24"/>
        </w:rPr>
        <w:t xml:space="preserve">We need to know the </w:t>
      </w:r>
      <w:proofErr w:type="gramStart"/>
      <w:r w:rsidRPr="00782590">
        <w:rPr>
          <w:szCs w:val="24"/>
        </w:rPr>
        <w:t>Fall</w:t>
      </w:r>
      <w:proofErr w:type="gramEnd"/>
      <w:r w:rsidRPr="00782590">
        <w:rPr>
          <w:szCs w:val="24"/>
        </w:rPr>
        <w:t xml:space="preserve"> 2013 enrollment by grade as soon as possible for all school sites, public and private. This will enable us to project the </w:t>
      </w:r>
      <w:proofErr w:type="gramStart"/>
      <w:r w:rsidRPr="00782590">
        <w:rPr>
          <w:szCs w:val="24"/>
        </w:rPr>
        <w:t>Fall</w:t>
      </w:r>
      <w:proofErr w:type="gramEnd"/>
      <w:r w:rsidRPr="00782590">
        <w:rPr>
          <w:szCs w:val="24"/>
        </w:rPr>
        <w:t xml:space="preserve"> 2014 enrollment by school site</w:t>
      </w:r>
      <w:r w:rsidR="00377B0E">
        <w:rPr>
          <w:szCs w:val="24"/>
        </w:rPr>
        <w:t xml:space="preserve"> and enable us to select neighborhoods for intervention.</w:t>
      </w:r>
    </w:p>
    <w:p w:rsidR="007117F8" w:rsidRDefault="007117F8" w:rsidP="00722A7F">
      <w:pPr>
        <w:rPr>
          <w:szCs w:val="24"/>
        </w:rPr>
        <w:sectPr w:rsidR="007117F8">
          <w:footerReference w:type="default" r:id="rId8"/>
          <w:pgSz w:w="12240" w:h="15840" w:code="1"/>
          <w:pgMar w:top="1440" w:right="1440" w:bottom="1440" w:left="1440" w:header="720" w:footer="720" w:gutter="0"/>
          <w:cols w:space="720"/>
        </w:sectPr>
      </w:pPr>
    </w:p>
    <w:p w:rsidR="0038662B" w:rsidRDefault="0038662B" w:rsidP="00722A7F">
      <w:pPr>
        <w:rPr>
          <w:szCs w:val="24"/>
        </w:rPr>
      </w:pPr>
    </w:p>
    <w:p w:rsidR="007117F8" w:rsidRDefault="007117F8" w:rsidP="00722A7F">
      <w:pPr>
        <w:rPr>
          <w:szCs w:val="24"/>
        </w:rPr>
      </w:pPr>
    </w:p>
    <w:tbl>
      <w:tblPr>
        <w:tblW w:w="9118" w:type="dxa"/>
        <w:jc w:val="center"/>
        <w:tblLayout w:type="fixed"/>
        <w:tblCellMar>
          <w:left w:w="43" w:type="dxa"/>
          <w:right w:w="29" w:type="dxa"/>
        </w:tblCellMar>
        <w:tblLook w:val="04A0" w:firstRow="1" w:lastRow="0" w:firstColumn="1" w:lastColumn="0" w:noHBand="0" w:noVBand="1"/>
      </w:tblPr>
      <w:tblGrid>
        <w:gridCol w:w="3960"/>
        <w:gridCol w:w="5158"/>
      </w:tblGrid>
      <w:tr w:rsidR="008722B2" w:rsidRPr="007117F8" w:rsidTr="008A2D30">
        <w:trPr>
          <w:trHeight w:val="144"/>
          <w:jc w:val="center"/>
        </w:trPr>
        <w:tc>
          <w:tcPr>
            <w:tcW w:w="9118" w:type="dxa"/>
            <w:gridSpan w:val="2"/>
            <w:tcBorders>
              <w:top w:val="single" w:sz="12" w:space="0" w:color="auto"/>
              <w:left w:val="single" w:sz="12" w:space="0" w:color="auto"/>
              <w:bottom w:val="single" w:sz="8" w:space="0" w:color="auto"/>
              <w:right w:val="single" w:sz="12" w:space="0" w:color="000000"/>
            </w:tcBorders>
            <w:shd w:val="clear" w:color="auto" w:fill="auto"/>
            <w:vAlign w:val="bottom"/>
            <w:hideMark/>
          </w:tcPr>
          <w:p w:rsidR="008722B2" w:rsidRPr="007117F8" w:rsidRDefault="008722B2" w:rsidP="007117F8">
            <w:pPr>
              <w:jc w:val="center"/>
              <w:rPr>
                <w:b/>
                <w:bCs/>
                <w:color w:val="000000"/>
                <w:sz w:val="19"/>
                <w:szCs w:val="19"/>
              </w:rPr>
            </w:pPr>
            <w:r w:rsidRPr="007117F8">
              <w:rPr>
                <w:b/>
                <w:bCs/>
                <w:color w:val="000000"/>
                <w:sz w:val="19"/>
                <w:szCs w:val="19"/>
              </w:rPr>
              <w:t>Table Key</w:t>
            </w:r>
          </w:p>
        </w:tc>
      </w:tr>
      <w:tr w:rsidR="008722B2" w:rsidRPr="007117F8" w:rsidTr="008A2D30">
        <w:trPr>
          <w:trHeight w:val="144"/>
          <w:jc w:val="center"/>
        </w:trPr>
        <w:tc>
          <w:tcPr>
            <w:tcW w:w="9118" w:type="dxa"/>
            <w:gridSpan w:val="2"/>
            <w:tcBorders>
              <w:top w:val="nil"/>
              <w:left w:val="single" w:sz="12" w:space="0" w:color="auto"/>
              <w:bottom w:val="nil"/>
              <w:right w:val="single" w:sz="12" w:space="0" w:color="000000"/>
            </w:tcBorders>
            <w:shd w:val="clear" w:color="auto" w:fill="auto"/>
            <w:noWrap/>
            <w:vAlign w:val="bottom"/>
            <w:hideMark/>
          </w:tcPr>
          <w:p w:rsidR="008722B2" w:rsidRPr="007117F8" w:rsidRDefault="008722B2" w:rsidP="007117F8">
            <w:pPr>
              <w:rPr>
                <w:b/>
                <w:bCs/>
                <w:color w:val="000000"/>
                <w:sz w:val="19"/>
                <w:szCs w:val="19"/>
              </w:rPr>
            </w:pPr>
            <w:r w:rsidRPr="007117F8">
              <w:rPr>
                <w:b/>
                <w:bCs/>
                <w:color w:val="000000"/>
                <w:sz w:val="19"/>
                <w:szCs w:val="19"/>
              </w:rPr>
              <w:t>Cell Text</w:t>
            </w:r>
          </w:p>
        </w:tc>
      </w:tr>
      <w:tr w:rsidR="008722B2" w:rsidRPr="007117F8" w:rsidTr="008A2D30">
        <w:trPr>
          <w:trHeight w:val="218"/>
          <w:jc w:val="center"/>
        </w:trPr>
        <w:tc>
          <w:tcPr>
            <w:tcW w:w="3960" w:type="dxa"/>
            <w:vMerge w:val="restart"/>
            <w:tcBorders>
              <w:top w:val="single" w:sz="8" w:space="0" w:color="auto"/>
              <w:left w:val="single" w:sz="12" w:space="0" w:color="auto"/>
              <w:bottom w:val="single" w:sz="4" w:space="0" w:color="000000"/>
              <w:right w:val="single" w:sz="4" w:space="0" w:color="auto"/>
            </w:tcBorders>
            <w:shd w:val="clear" w:color="auto" w:fill="auto"/>
            <w:vAlign w:val="center"/>
            <w:hideMark/>
          </w:tcPr>
          <w:p w:rsidR="008722B2" w:rsidRPr="007117F8" w:rsidRDefault="008722B2" w:rsidP="007117F8">
            <w:pPr>
              <w:jc w:val="center"/>
              <w:rPr>
                <w:color w:val="000000"/>
                <w:sz w:val="19"/>
                <w:szCs w:val="19"/>
              </w:rPr>
            </w:pPr>
            <w:r w:rsidRPr="007117F8">
              <w:rPr>
                <w:color w:val="000000"/>
                <w:sz w:val="19"/>
                <w:szCs w:val="19"/>
              </w:rPr>
              <w:t xml:space="preserve">Cell with a Site Name Inside </w:t>
            </w:r>
          </w:p>
        </w:tc>
        <w:tc>
          <w:tcPr>
            <w:tcW w:w="5158" w:type="dxa"/>
            <w:vMerge w:val="restart"/>
            <w:tcBorders>
              <w:top w:val="single" w:sz="8" w:space="0" w:color="auto"/>
              <w:left w:val="nil"/>
              <w:bottom w:val="single" w:sz="4" w:space="0" w:color="000000"/>
              <w:right w:val="single" w:sz="12" w:space="0" w:color="auto"/>
            </w:tcBorders>
            <w:shd w:val="clear" w:color="auto" w:fill="auto"/>
            <w:vAlign w:val="center"/>
            <w:hideMark/>
          </w:tcPr>
          <w:p w:rsidR="008722B2" w:rsidRPr="007117F8" w:rsidRDefault="008722B2" w:rsidP="007117F8">
            <w:pPr>
              <w:jc w:val="center"/>
              <w:rPr>
                <w:color w:val="000000"/>
                <w:sz w:val="19"/>
                <w:szCs w:val="19"/>
              </w:rPr>
            </w:pPr>
            <w:r w:rsidRPr="007117F8">
              <w:rPr>
                <w:color w:val="000000"/>
                <w:sz w:val="19"/>
                <w:szCs w:val="19"/>
              </w:rPr>
              <w:t>School Did Participate in that Year's Survey</w:t>
            </w:r>
          </w:p>
        </w:tc>
      </w:tr>
      <w:tr w:rsidR="008722B2" w:rsidRPr="007117F8" w:rsidTr="008A2D30">
        <w:trPr>
          <w:trHeight w:val="218"/>
          <w:jc w:val="center"/>
        </w:trPr>
        <w:tc>
          <w:tcPr>
            <w:tcW w:w="3960" w:type="dxa"/>
            <w:vMerge/>
            <w:tcBorders>
              <w:top w:val="single" w:sz="8" w:space="0" w:color="auto"/>
              <w:left w:val="single" w:sz="12" w:space="0" w:color="auto"/>
              <w:bottom w:val="single" w:sz="4" w:space="0" w:color="000000"/>
              <w:right w:val="single" w:sz="4" w:space="0" w:color="auto"/>
            </w:tcBorders>
            <w:vAlign w:val="center"/>
            <w:hideMark/>
          </w:tcPr>
          <w:p w:rsidR="008722B2" w:rsidRPr="007117F8" w:rsidRDefault="008722B2" w:rsidP="007117F8">
            <w:pPr>
              <w:rPr>
                <w:color w:val="000000"/>
                <w:sz w:val="19"/>
                <w:szCs w:val="19"/>
              </w:rPr>
            </w:pPr>
          </w:p>
        </w:tc>
        <w:tc>
          <w:tcPr>
            <w:tcW w:w="5158" w:type="dxa"/>
            <w:vMerge/>
            <w:tcBorders>
              <w:top w:val="single" w:sz="8" w:space="0" w:color="auto"/>
              <w:left w:val="nil"/>
              <w:bottom w:val="single" w:sz="4" w:space="0" w:color="000000"/>
              <w:right w:val="single" w:sz="12" w:space="0" w:color="auto"/>
            </w:tcBorders>
            <w:vAlign w:val="center"/>
            <w:hideMark/>
          </w:tcPr>
          <w:p w:rsidR="008722B2" w:rsidRPr="007117F8" w:rsidRDefault="008722B2" w:rsidP="007117F8">
            <w:pPr>
              <w:rPr>
                <w:color w:val="000000"/>
                <w:sz w:val="19"/>
                <w:szCs w:val="19"/>
              </w:rPr>
            </w:pPr>
          </w:p>
        </w:tc>
      </w:tr>
      <w:tr w:rsidR="008722B2" w:rsidRPr="007117F8" w:rsidTr="008A2D30">
        <w:trPr>
          <w:trHeight w:val="218"/>
          <w:jc w:val="center"/>
        </w:trPr>
        <w:tc>
          <w:tcPr>
            <w:tcW w:w="3960" w:type="dxa"/>
            <w:vMerge w:val="restart"/>
            <w:tcBorders>
              <w:top w:val="nil"/>
              <w:left w:val="single" w:sz="12" w:space="0" w:color="auto"/>
              <w:bottom w:val="single" w:sz="8" w:space="0" w:color="000000"/>
              <w:right w:val="single" w:sz="4" w:space="0" w:color="auto"/>
            </w:tcBorders>
            <w:shd w:val="clear" w:color="auto" w:fill="auto"/>
            <w:vAlign w:val="center"/>
            <w:hideMark/>
          </w:tcPr>
          <w:p w:rsidR="008722B2" w:rsidRPr="007117F8" w:rsidRDefault="008722B2" w:rsidP="007117F8">
            <w:pPr>
              <w:jc w:val="center"/>
              <w:rPr>
                <w:color w:val="000000"/>
                <w:sz w:val="19"/>
                <w:szCs w:val="19"/>
              </w:rPr>
            </w:pPr>
            <w:r w:rsidRPr="007117F8">
              <w:rPr>
                <w:color w:val="000000"/>
                <w:sz w:val="19"/>
                <w:szCs w:val="19"/>
              </w:rPr>
              <w:t xml:space="preserve">Cell with a </w:t>
            </w:r>
            <w:r w:rsidRPr="007117F8">
              <w:rPr>
                <w:b/>
                <w:bCs/>
                <w:color w:val="000000"/>
                <w:sz w:val="19"/>
                <w:szCs w:val="19"/>
              </w:rPr>
              <w:t xml:space="preserve">"0" </w:t>
            </w:r>
          </w:p>
        </w:tc>
        <w:tc>
          <w:tcPr>
            <w:tcW w:w="5158" w:type="dxa"/>
            <w:vMerge w:val="restart"/>
            <w:tcBorders>
              <w:top w:val="nil"/>
              <w:left w:val="nil"/>
              <w:bottom w:val="single" w:sz="8" w:space="0" w:color="000000"/>
              <w:right w:val="single" w:sz="12" w:space="0" w:color="auto"/>
            </w:tcBorders>
            <w:shd w:val="clear" w:color="auto" w:fill="auto"/>
            <w:vAlign w:val="center"/>
            <w:hideMark/>
          </w:tcPr>
          <w:p w:rsidR="008722B2" w:rsidRPr="007117F8" w:rsidRDefault="008722B2" w:rsidP="007117F8">
            <w:pPr>
              <w:jc w:val="center"/>
              <w:rPr>
                <w:color w:val="000000"/>
                <w:sz w:val="19"/>
                <w:szCs w:val="19"/>
              </w:rPr>
            </w:pPr>
            <w:r w:rsidRPr="007117F8">
              <w:rPr>
                <w:color w:val="000000"/>
                <w:sz w:val="19"/>
                <w:szCs w:val="19"/>
              </w:rPr>
              <w:t>School Did Not Participate in that Year's Survey</w:t>
            </w:r>
          </w:p>
        </w:tc>
      </w:tr>
      <w:tr w:rsidR="008722B2" w:rsidRPr="007117F8" w:rsidTr="008A2D30">
        <w:trPr>
          <w:trHeight w:val="218"/>
          <w:jc w:val="center"/>
        </w:trPr>
        <w:tc>
          <w:tcPr>
            <w:tcW w:w="3960" w:type="dxa"/>
            <w:vMerge/>
            <w:tcBorders>
              <w:top w:val="nil"/>
              <w:left w:val="single" w:sz="12" w:space="0" w:color="auto"/>
              <w:bottom w:val="single" w:sz="8" w:space="0" w:color="000000"/>
              <w:right w:val="single" w:sz="4" w:space="0" w:color="auto"/>
            </w:tcBorders>
            <w:vAlign w:val="center"/>
            <w:hideMark/>
          </w:tcPr>
          <w:p w:rsidR="008722B2" w:rsidRPr="007117F8" w:rsidRDefault="008722B2" w:rsidP="007117F8">
            <w:pPr>
              <w:rPr>
                <w:color w:val="000000"/>
                <w:sz w:val="19"/>
                <w:szCs w:val="19"/>
              </w:rPr>
            </w:pPr>
          </w:p>
        </w:tc>
        <w:tc>
          <w:tcPr>
            <w:tcW w:w="5158" w:type="dxa"/>
            <w:vMerge/>
            <w:tcBorders>
              <w:top w:val="nil"/>
              <w:left w:val="nil"/>
              <w:bottom w:val="single" w:sz="8" w:space="0" w:color="000000"/>
              <w:right w:val="single" w:sz="12" w:space="0" w:color="auto"/>
            </w:tcBorders>
            <w:vAlign w:val="center"/>
            <w:hideMark/>
          </w:tcPr>
          <w:p w:rsidR="008722B2" w:rsidRPr="007117F8" w:rsidRDefault="008722B2" w:rsidP="007117F8">
            <w:pPr>
              <w:rPr>
                <w:color w:val="000000"/>
                <w:sz w:val="19"/>
                <w:szCs w:val="19"/>
              </w:rPr>
            </w:pPr>
          </w:p>
        </w:tc>
      </w:tr>
      <w:tr w:rsidR="008722B2" w:rsidRPr="007117F8" w:rsidTr="008A2D30">
        <w:trPr>
          <w:trHeight w:val="218"/>
          <w:jc w:val="center"/>
        </w:trPr>
        <w:tc>
          <w:tcPr>
            <w:tcW w:w="3960" w:type="dxa"/>
            <w:vMerge w:val="restart"/>
            <w:tcBorders>
              <w:top w:val="nil"/>
              <w:left w:val="single" w:sz="12" w:space="0" w:color="auto"/>
              <w:bottom w:val="single" w:sz="4" w:space="0" w:color="000000"/>
              <w:right w:val="single" w:sz="4" w:space="0" w:color="auto"/>
            </w:tcBorders>
            <w:shd w:val="clear" w:color="000000" w:fill="DA9694"/>
            <w:noWrap/>
            <w:vAlign w:val="center"/>
            <w:hideMark/>
          </w:tcPr>
          <w:p w:rsidR="008722B2" w:rsidRPr="007117F8" w:rsidRDefault="008722B2" w:rsidP="007117F8">
            <w:pPr>
              <w:jc w:val="center"/>
              <w:rPr>
                <w:color w:val="000000"/>
                <w:sz w:val="19"/>
                <w:szCs w:val="19"/>
              </w:rPr>
            </w:pPr>
            <w:r w:rsidRPr="007117F8">
              <w:rPr>
                <w:color w:val="000000"/>
                <w:sz w:val="19"/>
                <w:szCs w:val="19"/>
              </w:rPr>
              <w:t>NA</w:t>
            </w:r>
          </w:p>
        </w:tc>
        <w:tc>
          <w:tcPr>
            <w:tcW w:w="5158" w:type="dxa"/>
            <w:vMerge w:val="restart"/>
            <w:tcBorders>
              <w:top w:val="nil"/>
              <w:left w:val="nil"/>
              <w:bottom w:val="single" w:sz="4" w:space="0" w:color="000000"/>
              <w:right w:val="single" w:sz="12" w:space="0" w:color="auto"/>
            </w:tcBorders>
            <w:shd w:val="clear" w:color="auto" w:fill="auto"/>
            <w:vAlign w:val="center"/>
            <w:hideMark/>
          </w:tcPr>
          <w:p w:rsidR="008722B2" w:rsidRPr="007117F8" w:rsidRDefault="008722B2" w:rsidP="007117F8">
            <w:pPr>
              <w:jc w:val="center"/>
              <w:rPr>
                <w:color w:val="000000"/>
                <w:sz w:val="19"/>
                <w:szCs w:val="19"/>
              </w:rPr>
            </w:pPr>
            <w:r w:rsidRPr="007117F8">
              <w:rPr>
                <w:color w:val="000000"/>
                <w:sz w:val="19"/>
                <w:szCs w:val="19"/>
              </w:rPr>
              <w:t>Site Could Not Participate (Not Open/Grade Change)</w:t>
            </w:r>
          </w:p>
        </w:tc>
      </w:tr>
      <w:tr w:rsidR="008722B2" w:rsidRPr="007117F8" w:rsidTr="008A2D30">
        <w:trPr>
          <w:trHeight w:val="218"/>
          <w:jc w:val="center"/>
        </w:trPr>
        <w:tc>
          <w:tcPr>
            <w:tcW w:w="3960" w:type="dxa"/>
            <w:vMerge/>
            <w:tcBorders>
              <w:top w:val="nil"/>
              <w:left w:val="single" w:sz="12" w:space="0" w:color="auto"/>
              <w:bottom w:val="single" w:sz="4" w:space="0" w:color="000000"/>
              <w:right w:val="single" w:sz="4" w:space="0" w:color="auto"/>
            </w:tcBorders>
            <w:vAlign w:val="center"/>
            <w:hideMark/>
          </w:tcPr>
          <w:p w:rsidR="008722B2" w:rsidRPr="007117F8" w:rsidRDefault="008722B2" w:rsidP="007117F8">
            <w:pPr>
              <w:rPr>
                <w:color w:val="000000"/>
                <w:sz w:val="19"/>
                <w:szCs w:val="19"/>
              </w:rPr>
            </w:pPr>
          </w:p>
        </w:tc>
        <w:tc>
          <w:tcPr>
            <w:tcW w:w="5158" w:type="dxa"/>
            <w:vMerge/>
            <w:tcBorders>
              <w:top w:val="nil"/>
              <w:left w:val="nil"/>
              <w:bottom w:val="single" w:sz="4" w:space="0" w:color="000000"/>
              <w:right w:val="single" w:sz="12" w:space="0" w:color="auto"/>
            </w:tcBorders>
            <w:vAlign w:val="center"/>
            <w:hideMark/>
          </w:tcPr>
          <w:p w:rsidR="008722B2" w:rsidRPr="007117F8" w:rsidRDefault="008722B2" w:rsidP="007117F8">
            <w:pPr>
              <w:rPr>
                <w:color w:val="000000"/>
                <w:sz w:val="19"/>
                <w:szCs w:val="19"/>
              </w:rPr>
            </w:pPr>
          </w:p>
        </w:tc>
      </w:tr>
    </w:tbl>
    <w:p w:rsidR="008722B2" w:rsidRDefault="008722B2"/>
    <w:tbl>
      <w:tblPr>
        <w:tblW w:w="13141" w:type="dxa"/>
        <w:jc w:val="right"/>
        <w:tblLayout w:type="fixed"/>
        <w:tblCellMar>
          <w:left w:w="43" w:type="dxa"/>
          <w:right w:w="29" w:type="dxa"/>
        </w:tblCellMar>
        <w:tblLook w:val="04A0" w:firstRow="1" w:lastRow="0" w:firstColumn="1" w:lastColumn="0" w:noHBand="0" w:noVBand="1"/>
      </w:tblPr>
      <w:tblGrid>
        <w:gridCol w:w="490"/>
        <w:gridCol w:w="540"/>
        <w:gridCol w:w="720"/>
        <w:gridCol w:w="3797"/>
        <w:gridCol w:w="163"/>
        <w:gridCol w:w="3634"/>
        <w:gridCol w:w="1524"/>
        <w:gridCol w:w="2273"/>
      </w:tblGrid>
      <w:tr w:rsidR="007117F8" w:rsidRPr="007117F8" w:rsidTr="008722B2">
        <w:trPr>
          <w:trHeight w:val="276"/>
          <w:jc w:val="right"/>
        </w:trPr>
        <w:tc>
          <w:tcPr>
            <w:tcW w:w="490" w:type="dxa"/>
            <w:tcBorders>
              <w:top w:val="nil"/>
              <w:left w:val="nil"/>
              <w:bottom w:val="nil"/>
              <w:right w:val="nil"/>
            </w:tcBorders>
            <w:shd w:val="clear" w:color="auto" w:fill="auto"/>
            <w:noWrap/>
            <w:vAlign w:val="bottom"/>
            <w:hideMark/>
          </w:tcPr>
          <w:p w:rsidR="007117F8" w:rsidRPr="007117F8" w:rsidRDefault="007117F8" w:rsidP="007117F8">
            <w:pPr>
              <w:rPr>
                <w:color w:val="000000"/>
                <w:sz w:val="19"/>
                <w:szCs w:val="19"/>
              </w:rPr>
            </w:pPr>
          </w:p>
        </w:tc>
        <w:tc>
          <w:tcPr>
            <w:tcW w:w="540" w:type="dxa"/>
            <w:tcBorders>
              <w:top w:val="nil"/>
              <w:left w:val="nil"/>
              <w:bottom w:val="nil"/>
              <w:right w:val="nil"/>
            </w:tcBorders>
            <w:shd w:val="clear" w:color="auto" w:fill="auto"/>
            <w:noWrap/>
            <w:vAlign w:val="bottom"/>
            <w:hideMark/>
          </w:tcPr>
          <w:p w:rsidR="007117F8" w:rsidRPr="007117F8" w:rsidRDefault="007117F8" w:rsidP="007117F8">
            <w:pPr>
              <w:rPr>
                <w:color w:val="000000"/>
                <w:sz w:val="19"/>
                <w:szCs w:val="19"/>
              </w:rPr>
            </w:pPr>
          </w:p>
        </w:tc>
        <w:tc>
          <w:tcPr>
            <w:tcW w:w="720" w:type="dxa"/>
            <w:tcBorders>
              <w:top w:val="nil"/>
              <w:left w:val="nil"/>
              <w:bottom w:val="nil"/>
              <w:right w:val="nil"/>
            </w:tcBorders>
            <w:shd w:val="clear" w:color="auto" w:fill="auto"/>
            <w:noWrap/>
            <w:vAlign w:val="bottom"/>
            <w:hideMark/>
          </w:tcPr>
          <w:p w:rsidR="007117F8" w:rsidRPr="007117F8" w:rsidRDefault="007117F8" w:rsidP="007117F8">
            <w:pPr>
              <w:rPr>
                <w:color w:val="000000"/>
                <w:sz w:val="19"/>
                <w:szCs w:val="19"/>
              </w:rPr>
            </w:pPr>
          </w:p>
        </w:tc>
        <w:tc>
          <w:tcPr>
            <w:tcW w:w="3960" w:type="dxa"/>
            <w:gridSpan w:val="2"/>
            <w:tcBorders>
              <w:top w:val="nil"/>
              <w:left w:val="nil"/>
              <w:bottom w:val="nil"/>
              <w:right w:val="nil"/>
            </w:tcBorders>
            <w:shd w:val="clear" w:color="auto" w:fill="auto"/>
            <w:noWrap/>
            <w:vAlign w:val="bottom"/>
            <w:hideMark/>
          </w:tcPr>
          <w:p w:rsidR="007117F8" w:rsidRPr="007117F8" w:rsidRDefault="007117F8" w:rsidP="007117F8">
            <w:pPr>
              <w:rPr>
                <w:color w:val="000000"/>
                <w:sz w:val="19"/>
                <w:szCs w:val="19"/>
              </w:rPr>
            </w:pPr>
          </w:p>
        </w:tc>
        <w:tc>
          <w:tcPr>
            <w:tcW w:w="5158" w:type="dxa"/>
            <w:gridSpan w:val="2"/>
            <w:tcBorders>
              <w:top w:val="nil"/>
              <w:left w:val="nil"/>
              <w:bottom w:val="nil"/>
              <w:right w:val="nil"/>
            </w:tcBorders>
            <w:shd w:val="clear" w:color="auto" w:fill="auto"/>
            <w:noWrap/>
            <w:vAlign w:val="bottom"/>
            <w:hideMark/>
          </w:tcPr>
          <w:p w:rsidR="007117F8" w:rsidRPr="007117F8" w:rsidRDefault="007117F8" w:rsidP="007117F8">
            <w:pPr>
              <w:rPr>
                <w:color w:val="000000"/>
                <w:sz w:val="19"/>
                <w:szCs w:val="19"/>
              </w:rPr>
            </w:pPr>
          </w:p>
        </w:tc>
        <w:tc>
          <w:tcPr>
            <w:tcW w:w="2273" w:type="dxa"/>
            <w:tcBorders>
              <w:top w:val="nil"/>
              <w:left w:val="nil"/>
              <w:bottom w:val="nil"/>
              <w:right w:val="nil"/>
            </w:tcBorders>
            <w:shd w:val="clear" w:color="auto" w:fill="auto"/>
            <w:noWrap/>
            <w:vAlign w:val="bottom"/>
            <w:hideMark/>
          </w:tcPr>
          <w:p w:rsidR="007117F8" w:rsidRPr="007117F8" w:rsidRDefault="007117F8" w:rsidP="007117F8">
            <w:pPr>
              <w:rPr>
                <w:color w:val="000000"/>
                <w:sz w:val="19"/>
                <w:szCs w:val="19"/>
              </w:rPr>
            </w:pPr>
          </w:p>
        </w:tc>
      </w:tr>
      <w:tr w:rsidR="007117F8" w:rsidRPr="007117F8" w:rsidTr="00842235">
        <w:trPr>
          <w:cantSplit/>
          <w:trHeight w:val="288"/>
          <w:jc w:val="right"/>
        </w:trPr>
        <w:tc>
          <w:tcPr>
            <w:tcW w:w="490" w:type="dxa"/>
            <w:tcBorders>
              <w:top w:val="single" w:sz="12" w:space="0" w:color="auto"/>
              <w:left w:val="single" w:sz="12" w:space="0" w:color="auto"/>
              <w:right w:val="single" w:sz="8" w:space="0" w:color="auto"/>
            </w:tcBorders>
            <w:shd w:val="clear" w:color="auto" w:fill="auto"/>
            <w:vAlign w:val="center"/>
            <w:hideMark/>
          </w:tcPr>
          <w:p w:rsidR="007117F8" w:rsidRPr="007117F8" w:rsidRDefault="007117F8" w:rsidP="00842235">
            <w:pPr>
              <w:jc w:val="center"/>
              <w:rPr>
                <w:b/>
                <w:bCs/>
                <w:color w:val="000000"/>
                <w:sz w:val="19"/>
                <w:szCs w:val="19"/>
              </w:rPr>
            </w:pPr>
            <w:r w:rsidRPr="007117F8">
              <w:rPr>
                <w:b/>
                <w:bCs/>
                <w:color w:val="000000"/>
                <w:sz w:val="19"/>
                <w:szCs w:val="19"/>
              </w:rPr>
              <w:t>Parish</w:t>
            </w:r>
          </w:p>
        </w:tc>
        <w:tc>
          <w:tcPr>
            <w:tcW w:w="540" w:type="dxa"/>
            <w:tcBorders>
              <w:top w:val="single" w:sz="12" w:space="0" w:color="auto"/>
              <w:left w:val="single" w:sz="8" w:space="0" w:color="auto"/>
              <w:right w:val="single" w:sz="8" w:space="0" w:color="auto"/>
            </w:tcBorders>
            <w:shd w:val="clear" w:color="auto" w:fill="auto"/>
            <w:vAlign w:val="center"/>
            <w:hideMark/>
          </w:tcPr>
          <w:p w:rsidR="007117F8" w:rsidRPr="007117F8" w:rsidRDefault="007117F8" w:rsidP="00842235">
            <w:pPr>
              <w:jc w:val="center"/>
              <w:rPr>
                <w:b/>
                <w:bCs/>
                <w:color w:val="000000"/>
                <w:sz w:val="19"/>
                <w:szCs w:val="19"/>
              </w:rPr>
            </w:pPr>
            <w:r w:rsidRPr="007117F8">
              <w:rPr>
                <w:b/>
                <w:bCs/>
                <w:color w:val="000000"/>
                <w:sz w:val="19"/>
                <w:szCs w:val="19"/>
              </w:rPr>
              <w:t xml:space="preserve">Agency </w:t>
            </w:r>
          </w:p>
        </w:tc>
        <w:tc>
          <w:tcPr>
            <w:tcW w:w="720" w:type="dxa"/>
            <w:tcBorders>
              <w:top w:val="single" w:sz="12" w:space="0" w:color="auto"/>
              <w:left w:val="nil"/>
              <w:right w:val="single" w:sz="4" w:space="0" w:color="auto"/>
            </w:tcBorders>
            <w:shd w:val="clear" w:color="auto" w:fill="auto"/>
            <w:vAlign w:val="center"/>
            <w:hideMark/>
          </w:tcPr>
          <w:p w:rsidR="007117F8" w:rsidRPr="007117F8" w:rsidRDefault="007117F8" w:rsidP="00842235">
            <w:pPr>
              <w:jc w:val="center"/>
              <w:rPr>
                <w:b/>
                <w:bCs/>
                <w:color w:val="000000"/>
                <w:sz w:val="19"/>
                <w:szCs w:val="19"/>
              </w:rPr>
            </w:pPr>
            <w:proofErr w:type="spellStart"/>
            <w:r w:rsidRPr="007117F8">
              <w:rPr>
                <w:b/>
                <w:bCs/>
                <w:color w:val="000000"/>
                <w:sz w:val="19"/>
                <w:szCs w:val="19"/>
              </w:rPr>
              <w:t>SiteCd</w:t>
            </w:r>
            <w:proofErr w:type="spellEnd"/>
          </w:p>
        </w:tc>
        <w:tc>
          <w:tcPr>
            <w:tcW w:w="11391" w:type="dxa"/>
            <w:gridSpan w:val="5"/>
            <w:tcBorders>
              <w:top w:val="single" w:sz="12" w:space="0" w:color="auto"/>
              <w:left w:val="nil"/>
              <w:bottom w:val="dotted" w:sz="4" w:space="0" w:color="auto"/>
              <w:right w:val="single" w:sz="12" w:space="0" w:color="000000"/>
            </w:tcBorders>
            <w:shd w:val="clear" w:color="auto" w:fill="auto"/>
            <w:vAlign w:val="center"/>
            <w:hideMark/>
          </w:tcPr>
          <w:p w:rsidR="007117F8" w:rsidRPr="007117F8" w:rsidRDefault="007117F8" w:rsidP="00842235">
            <w:pPr>
              <w:jc w:val="center"/>
              <w:rPr>
                <w:b/>
                <w:bCs/>
                <w:color w:val="000000"/>
                <w:sz w:val="19"/>
                <w:szCs w:val="19"/>
              </w:rPr>
            </w:pPr>
            <w:proofErr w:type="spellStart"/>
            <w:r w:rsidRPr="007117F8">
              <w:rPr>
                <w:b/>
                <w:bCs/>
                <w:color w:val="000000"/>
                <w:sz w:val="19"/>
                <w:szCs w:val="19"/>
              </w:rPr>
              <w:t>SiteName</w:t>
            </w:r>
            <w:proofErr w:type="spellEnd"/>
          </w:p>
        </w:tc>
      </w:tr>
      <w:tr w:rsidR="007117F8" w:rsidRPr="007117F8" w:rsidTr="00842235">
        <w:trPr>
          <w:cantSplit/>
          <w:trHeight w:val="276"/>
          <w:jc w:val="right"/>
        </w:trPr>
        <w:tc>
          <w:tcPr>
            <w:tcW w:w="490" w:type="dxa"/>
            <w:tcBorders>
              <w:left w:val="single" w:sz="12" w:space="0" w:color="auto"/>
              <w:bottom w:val="single" w:sz="8" w:space="0" w:color="000000"/>
              <w:right w:val="single" w:sz="8" w:space="0" w:color="auto"/>
            </w:tcBorders>
            <w:vAlign w:val="center"/>
            <w:hideMark/>
          </w:tcPr>
          <w:p w:rsidR="007117F8" w:rsidRPr="007117F8" w:rsidRDefault="007117F8" w:rsidP="00842235">
            <w:pPr>
              <w:jc w:val="center"/>
              <w:rPr>
                <w:b/>
                <w:bCs/>
                <w:color w:val="000000"/>
                <w:sz w:val="19"/>
                <w:szCs w:val="19"/>
              </w:rPr>
            </w:pPr>
          </w:p>
        </w:tc>
        <w:tc>
          <w:tcPr>
            <w:tcW w:w="540" w:type="dxa"/>
            <w:tcBorders>
              <w:left w:val="single" w:sz="8" w:space="0" w:color="auto"/>
              <w:bottom w:val="single" w:sz="8" w:space="0" w:color="000000"/>
              <w:right w:val="single" w:sz="8" w:space="0" w:color="auto"/>
            </w:tcBorders>
            <w:vAlign w:val="center"/>
          </w:tcPr>
          <w:p w:rsidR="007117F8" w:rsidRPr="007117F8" w:rsidRDefault="00842235" w:rsidP="00842235">
            <w:pPr>
              <w:jc w:val="center"/>
              <w:rPr>
                <w:b/>
                <w:bCs/>
                <w:color w:val="000000"/>
                <w:sz w:val="19"/>
                <w:szCs w:val="19"/>
              </w:rPr>
            </w:pPr>
            <w:r w:rsidRPr="00842235">
              <w:rPr>
                <w:b/>
                <w:bCs/>
                <w:color w:val="000000"/>
                <w:sz w:val="19"/>
                <w:szCs w:val="19"/>
              </w:rPr>
              <w:t>Type</w:t>
            </w:r>
          </w:p>
        </w:tc>
        <w:tc>
          <w:tcPr>
            <w:tcW w:w="720" w:type="dxa"/>
            <w:tcBorders>
              <w:left w:val="nil"/>
              <w:bottom w:val="single" w:sz="8" w:space="0" w:color="000000"/>
              <w:right w:val="single" w:sz="4" w:space="0" w:color="auto"/>
            </w:tcBorders>
            <w:vAlign w:val="center"/>
            <w:hideMark/>
          </w:tcPr>
          <w:p w:rsidR="007117F8" w:rsidRPr="007117F8" w:rsidRDefault="007117F8" w:rsidP="00842235">
            <w:pPr>
              <w:jc w:val="center"/>
              <w:rPr>
                <w:b/>
                <w:bCs/>
                <w:color w:val="000000"/>
                <w:sz w:val="19"/>
                <w:szCs w:val="19"/>
              </w:rPr>
            </w:pPr>
          </w:p>
        </w:tc>
        <w:tc>
          <w:tcPr>
            <w:tcW w:w="3797" w:type="dxa"/>
            <w:tcBorders>
              <w:top w:val="single" w:sz="4" w:space="0" w:color="auto"/>
              <w:left w:val="nil"/>
              <w:bottom w:val="single" w:sz="8" w:space="0" w:color="auto"/>
              <w:right w:val="single" w:sz="4" w:space="0" w:color="auto"/>
            </w:tcBorders>
            <w:shd w:val="clear" w:color="auto" w:fill="auto"/>
            <w:vAlign w:val="center"/>
            <w:hideMark/>
          </w:tcPr>
          <w:p w:rsidR="007117F8" w:rsidRPr="007117F8" w:rsidRDefault="007117F8" w:rsidP="00842235">
            <w:pPr>
              <w:jc w:val="center"/>
              <w:rPr>
                <w:b/>
                <w:bCs/>
                <w:color w:val="000000"/>
                <w:sz w:val="19"/>
                <w:szCs w:val="19"/>
              </w:rPr>
            </w:pPr>
            <w:r w:rsidRPr="007117F8">
              <w:rPr>
                <w:b/>
                <w:bCs/>
                <w:color w:val="000000"/>
                <w:sz w:val="19"/>
                <w:szCs w:val="19"/>
              </w:rPr>
              <w:t>2008</w:t>
            </w:r>
          </w:p>
        </w:tc>
        <w:tc>
          <w:tcPr>
            <w:tcW w:w="3797" w:type="dxa"/>
            <w:gridSpan w:val="2"/>
            <w:tcBorders>
              <w:top w:val="single" w:sz="8" w:space="0" w:color="auto"/>
              <w:left w:val="nil"/>
              <w:bottom w:val="single" w:sz="8" w:space="0" w:color="auto"/>
              <w:right w:val="single" w:sz="4" w:space="0" w:color="auto"/>
            </w:tcBorders>
            <w:shd w:val="clear" w:color="auto" w:fill="auto"/>
            <w:vAlign w:val="center"/>
            <w:hideMark/>
          </w:tcPr>
          <w:p w:rsidR="007117F8" w:rsidRPr="007117F8" w:rsidRDefault="007117F8" w:rsidP="00842235">
            <w:pPr>
              <w:jc w:val="center"/>
              <w:rPr>
                <w:b/>
                <w:bCs/>
                <w:color w:val="000000"/>
                <w:sz w:val="19"/>
                <w:szCs w:val="19"/>
              </w:rPr>
            </w:pPr>
            <w:r w:rsidRPr="007117F8">
              <w:rPr>
                <w:b/>
                <w:bCs/>
                <w:color w:val="000000"/>
                <w:sz w:val="19"/>
                <w:szCs w:val="19"/>
              </w:rPr>
              <w:t>2010</w:t>
            </w:r>
          </w:p>
        </w:tc>
        <w:tc>
          <w:tcPr>
            <w:tcW w:w="3797" w:type="dxa"/>
            <w:gridSpan w:val="2"/>
            <w:tcBorders>
              <w:top w:val="single" w:sz="8" w:space="0" w:color="auto"/>
              <w:left w:val="nil"/>
              <w:bottom w:val="single" w:sz="8" w:space="0" w:color="auto"/>
              <w:right w:val="single" w:sz="12" w:space="0" w:color="auto"/>
            </w:tcBorders>
            <w:shd w:val="clear" w:color="auto" w:fill="auto"/>
            <w:vAlign w:val="center"/>
            <w:hideMark/>
          </w:tcPr>
          <w:p w:rsidR="007117F8" w:rsidRPr="007117F8" w:rsidRDefault="007117F8" w:rsidP="00842235">
            <w:pPr>
              <w:jc w:val="center"/>
              <w:rPr>
                <w:b/>
                <w:bCs/>
                <w:color w:val="000000"/>
                <w:sz w:val="19"/>
                <w:szCs w:val="19"/>
              </w:rPr>
            </w:pPr>
            <w:r w:rsidRPr="007117F8">
              <w:rPr>
                <w:b/>
                <w:bCs/>
                <w:color w:val="000000"/>
                <w:sz w:val="19"/>
                <w:szCs w:val="19"/>
              </w:rPr>
              <w:t>2012</w:t>
            </w:r>
          </w:p>
        </w:tc>
      </w:tr>
      <w:tr w:rsidR="007117F8" w:rsidRPr="007117F8" w:rsidTr="006C4822">
        <w:trPr>
          <w:trHeight w:val="264"/>
          <w:jc w:val="right"/>
        </w:trPr>
        <w:tc>
          <w:tcPr>
            <w:tcW w:w="490" w:type="dxa"/>
            <w:vMerge w:val="restart"/>
            <w:tcBorders>
              <w:top w:val="nil"/>
              <w:left w:val="single" w:sz="12" w:space="0" w:color="auto"/>
              <w:bottom w:val="nil"/>
              <w:right w:val="single" w:sz="8" w:space="0" w:color="auto"/>
            </w:tcBorders>
            <w:shd w:val="clear" w:color="auto" w:fill="auto"/>
            <w:textDirection w:val="btLr"/>
            <w:vAlign w:val="center"/>
            <w:hideMark/>
          </w:tcPr>
          <w:p w:rsidR="007117F8" w:rsidRPr="007117F8" w:rsidRDefault="007117F8" w:rsidP="007117F8">
            <w:pPr>
              <w:jc w:val="center"/>
              <w:rPr>
                <w:b/>
                <w:bCs/>
                <w:color w:val="000000"/>
                <w:sz w:val="19"/>
                <w:szCs w:val="19"/>
              </w:rPr>
            </w:pPr>
            <w:r w:rsidRPr="007117F8">
              <w:rPr>
                <w:b/>
                <w:bCs/>
                <w:color w:val="000000"/>
                <w:sz w:val="19"/>
                <w:szCs w:val="19"/>
              </w:rPr>
              <w:t>Jefferson Parish</w:t>
            </w:r>
          </w:p>
        </w:tc>
        <w:tc>
          <w:tcPr>
            <w:tcW w:w="540" w:type="dxa"/>
            <w:vMerge w:val="restart"/>
            <w:tcBorders>
              <w:top w:val="nil"/>
              <w:left w:val="single" w:sz="8" w:space="0" w:color="auto"/>
              <w:bottom w:val="single" w:sz="8" w:space="0" w:color="000000"/>
              <w:right w:val="single" w:sz="8" w:space="0" w:color="auto"/>
            </w:tcBorders>
            <w:shd w:val="clear" w:color="auto" w:fill="auto"/>
            <w:noWrap/>
            <w:textDirection w:val="btLr"/>
            <w:vAlign w:val="center"/>
            <w:hideMark/>
          </w:tcPr>
          <w:p w:rsidR="007117F8" w:rsidRPr="007117F8" w:rsidRDefault="007117F8" w:rsidP="007117F8">
            <w:pPr>
              <w:jc w:val="center"/>
              <w:rPr>
                <w:b/>
                <w:bCs/>
                <w:color w:val="000000"/>
                <w:sz w:val="19"/>
                <w:szCs w:val="19"/>
              </w:rPr>
            </w:pPr>
            <w:r w:rsidRPr="007117F8">
              <w:rPr>
                <w:b/>
                <w:bCs/>
                <w:color w:val="000000"/>
                <w:sz w:val="19"/>
                <w:szCs w:val="19"/>
              </w:rPr>
              <w:t>Public School</w:t>
            </w:r>
          </w:p>
        </w:tc>
        <w:tc>
          <w:tcPr>
            <w:tcW w:w="720" w:type="dxa"/>
            <w:tcBorders>
              <w:top w:val="single" w:sz="8"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026001</w:t>
            </w:r>
          </w:p>
        </w:tc>
        <w:tc>
          <w:tcPr>
            <w:tcW w:w="3797" w:type="dxa"/>
            <w:tcBorders>
              <w:top w:val="single" w:sz="8"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 xml:space="preserve">John Q. Adams Middle School                   </w:t>
            </w:r>
          </w:p>
        </w:tc>
        <w:tc>
          <w:tcPr>
            <w:tcW w:w="3797" w:type="dxa"/>
            <w:gridSpan w:val="2"/>
            <w:tcBorders>
              <w:top w:val="single" w:sz="8"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John Q. Adams Middle School</w:t>
            </w:r>
          </w:p>
        </w:tc>
        <w:tc>
          <w:tcPr>
            <w:tcW w:w="3797" w:type="dxa"/>
            <w:gridSpan w:val="2"/>
            <w:tcBorders>
              <w:top w:val="single" w:sz="8" w:space="0" w:color="auto"/>
              <w:left w:val="nil"/>
              <w:bottom w:val="dotted" w:sz="4" w:space="0" w:color="auto"/>
              <w:right w:val="single" w:sz="12"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John Q. Adams Middle School</w:t>
            </w:r>
          </w:p>
        </w:tc>
      </w:tr>
      <w:tr w:rsidR="007117F8" w:rsidRPr="007117F8" w:rsidTr="006C4822">
        <w:trPr>
          <w:trHeight w:val="264"/>
          <w:jc w:val="right"/>
        </w:trPr>
        <w:tc>
          <w:tcPr>
            <w:tcW w:w="490" w:type="dxa"/>
            <w:vMerge/>
            <w:tcBorders>
              <w:top w:val="nil"/>
              <w:left w:val="single" w:sz="12" w:space="0" w:color="auto"/>
              <w:bottom w:val="nil"/>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026010</w:t>
            </w:r>
          </w:p>
        </w:tc>
        <w:tc>
          <w:tcPr>
            <w:tcW w:w="3797" w:type="dxa"/>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proofErr w:type="spellStart"/>
            <w:r w:rsidRPr="007117F8">
              <w:rPr>
                <w:color w:val="000000"/>
                <w:sz w:val="19"/>
                <w:szCs w:val="19"/>
              </w:rPr>
              <w:t>Bonnabel</w:t>
            </w:r>
            <w:proofErr w:type="spellEnd"/>
            <w:r w:rsidRPr="007117F8">
              <w:rPr>
                <w:color w:val="000000"/>
                <w:sz w:val="19"/>
                <w:szCs w:val="19"/>
              </w:rPr>
              <w:t xml:space="preserve"> Magnet Academy High School</w:t>
            </w:r>
          </w:p>
        </w:tc>
        <w:tc>
          <w:tcPr>
            <w:tcW w:w="3797" w:type="dxa"/>
            <w:gridSpan w:val="2"/>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proofErr w:type="spellStart"/>
            <w:r w:rsidRPr="007117F8">
              <w:rPr>
                <w:color w:val="000000"/>
                <w:sz w:val="19"/>
                <w:szCs w:val="19"/>
              </w:rPr>
              <w:t>Bonnabel</w:t>
            </w:r>
            <w:proofErr w:type="spellEnd"/>
            <w:r w:rsidRPr="007117F8">
              <w:rPr>
                <w:color w:val="000000"/>
                <w:sz w:val="19"/>
                <w:szCs w:val="19"/>
              </w:rPr>
              <w:t xml:space="preserve"> Magnet Academy High School</w:t>
            </w:r>
          </w:p>
        </w:tc>
        <w:tc>
          <w:tcPr>
            <w:tcW w:w="3797" w:type="dxa"/>
            <w:gridSpan w:val="2"/>
            <w:tcBorders>
              <w:top w:val="dotted" w:sz="4" w:space="0" w:color="auto"/>
              <w:left w:val="nil"/>
              <w:bottom w:val="dotted" w:sz="4" w:space="0" w:color="auto"/>
              <w:right w:val="single" w:sz="12" w:space="0" w:color="auto"/>
            </w:tcBorders>
            <w:shd w:val="clear" w:color="auto" w:fill="auto"/>
            <w:noWrap/>
            <w:hideMark/>
          </w:tcPr>
          <w:p w:rsidR="007117F8" w:rsidRPr="007117F8" w:rsidRDefault="007117F8" w:rsidP="006C4822">
            <w:pPr>
              <w:rPr>
                <w:color w:val="000000"/>
                <w:sz w:val="19"/>
                <w:szCs w:val="19"/>
              </w:rPr>
            </w:pPr>
            <w:proofErr w:type="spellStart"/>
            <w:r w:rsidRPr="007117F8">
              <w:rPr>
                <w:color w:val="000000"/>
                <w:sz w:val="19"/>
                <w:szCs w:val="19"/>
              </w:rPr>
              <w:t>Bonnabel</w:t>
            </w:r>
            <w:proofErr w:type="spellEnd"/>
            <w:r w:rsidRPr="007117F8">
              <w:rPr>
                <w:color w:val="000000"/>
                <w:sz w:val="19"/>
                <w:szCs w:val="19"/>
              </w:rPr>
              <w:t xml:space="preserve"> Magnet Academy High School</w:t>
            </w:r>
          </w:p>
        </w:tc>
      </w:tr>
      <w:tr w:rsidR="007117F8" w:rsidRPr="007117F8" w:rsidTr="006C4822">
        <w:trPr>
          <w:trHeight w:val="264"/>
          <w:jc w:val="right"/>
        </w:trPr>
        <w:tc>
          <w:tcPr>
            <w:tcW w:w="490" w:type="dxa"/>
            <w:vMerge/>
            <w:tcBorders>
              <w:top w:val="nil"/>
              <w:left w:val="single" w:sz="12" w:space="0" w:color="auto"/>
              <w:bottom w:val="nil"/>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026017</w:t>
            </w:r>
          </w:p>
        </w:tc>
        <w:tc>
          <w:tcPr>
            <w:tcW w:w="3797" w:type="dxa"/>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 xml:space="preserve">Helen Cox High School                         </w:t>
            </w:r>
          </w:p>
        </w:tc>
        <w:tc>
          <w:tcPr>
            <w:tcW w:w="3797" w:type="dxa"/>
            <w:gridSpan w:val="2"/>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Helen Cox High School</w:t>
            </w:r>
          </w:p>
        </w:tc>
        <w:tc>
          <w:tcPr>
            <w:tcW w:w="3797" w:type="dxa"/>
            <w:gridSpan w:val="2"/>
            <w:tcBorders>
              <w:top w:val="dotted" w:sz="4" w:space="0" w:color="auto"/>
              <w:left w:val="nil"/>
              <w:bottom w:val="dotted" w:sz="4" w:space="0" w:color="auto"/>
              <w:right w:val="single" w:sz="12" w:space="0" w:color="auto"/>
            </w:tcBorders>
            <w:shd w:val="clear" w:color="auto" w:fill="auto"/>
            <w:noWrap/>
            <w:hideMark/>
          </w:tcPr>
          <w:p w:rsidR="007117F8" w:rsidRPr="007117F8" w:rsidRDefault="007117F8" w:rsidP="006C4822">
            <w:pPr>
              <w:rPr>
                <w:b/>
                <w:bCs/>
                <w:color w:val="000000"/>
                <w:sz w:val="19"/>
                <w:szCs w:val="19"/>
              </w:rPr>
            </w:pPr>
            <w:r w:rsidRPr="007117F8">
              <w:rPr>
                <w:b/>
                <w:bCs/>
                <w:color w:val="000000"/>
                <w:sz w:val="19"/>
                <w:szCs w:val="19"/>
              </w:rPr>
              <w:t>0</w:t>
            </w:r>
          </w:p>
        </w:tc>
      </w:tr>
      <w:tr w:rsidR="007117F8" w:rsidRPr="007117F8" w:rsidTr="006C4822">
        <w:trPr>
          <w:trHeight w:val="264"/>
          <w:jc w:val="right"/>
        </w:trPr>
        <w:tc>
          <w:tcPr>
            <w:tcW w:w="490" w:type="dxa"/>
            <w:vMerge/>
            <w:tcBorders>
              <w:top w:val="nil"/>
              <w:left w:val="single" w:sz="12" w:space="0" w:color="auto"/>
              <w:bottom w:val="nil"/>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026022</w:t>
            </w:r>
          </w:p>
        </w:tc>
        <w:tc>
          <w:tcPr>
            <w:tcW w:w="3797" w:type="dxa"/>
            <w:tcBorders>
              <w:top w:val="dotted" w:sz="4" w:space="0" w:color="auto"/>
              <w:left w:val="nil"/>
              <w:bottom w:val="dotted" w:sz="4" w:space="0" w:color="auto"/>
              <w:right w:val="single" w:sz="12" w:space="0" w:color="auto"/>
            </w:tcBorders>
            <w:shd w:val="clear" w:color="auto" w:fill="auto"/>
            <w:noWrap/>
            <w:hideMark/>
          </w:tcPr>
          <w:p w:rsidR="007117F8" w:rsidRPr="007117F8" w:rsidRDefault="007117F8" w:rsidP="006C4822">
            <w:pPr>
              <w:rPr>
                <w:b/>
                <w:bCs/>
                <w:color w:val="000000"/>
                <w:sz w:val="19"/>
                <w:szCs w:val="19"/>
              </w:rPr>
            </w:pPr>
            <w:r w:rsidRPr="007117F8">
              <w:rPr>
                <w:b/>
                <w:bCs/>
                <w:color w:val="000000"/>
                <w:sz w:val="19"/>
                <w:szCs w:val="19"/>
              </w:rPr>
              <w:t>0</w:t>
            </w:r>
          </w:p>
        </w:tc>
        <w:tc>
          <w:tcPr>
            <w:tcW w:w="3797" w:type="dxa"/>
            <w:gridSpan w:val="2"/>
            <w:tcBorders>
              <w:top w:val="dotted" w:sz="4" w:space="0" w:color="auto"/>
              <w:left w:val="single" w:sz="4" w:space="0" w:color="auto"/>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East Jefferson High School</w:t>
            </w:r>
          </w:p>
        </w:tc>
        <w:tc>
          <w:tcPr>
            <w:tcW w:w="3797" w:type="dxa"/>
            <w:gridSpan w:val="2"/>
            <w:tcBorders>
              <w:top w:val="dotted" w:sz="4" w:space="0" w:color="auto"/>
              <w:left w:val="nil"/>
              <w:bottom w:val="dotted" w:sz="4" w:space="0" w:color="auto"/>
              <w:right w:val="single" w:sz="12"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East Jefferson High School</w:t>
            </w:r>
          </w:p>
        </w:tc>
      </w:tr>
      <w:tr w:rsidR="007117F8" w:rsidRPr="007117F8" w:rsidTr="006C4822">
        <w:trPr>
          <w:trHeight w:val="264"/>
          <w:jc w:val="right"/>
        </w:trPr>
        <w:tc>
          <w:tcPr>
            <w:tcW w:w="490" w:type="dxa"/>
            <w:vMerge/>
            <w:tcBorders>
              <w:top w:val="nil"/>
              <w:left w:val="single" w:sz="12" w:space="0" w:color="auto"/>
              <w:bottom w:val="nil"/>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026023</w:t>
            </w:r>
          </w:p>
        </w:tc>
        <w:tc>
          <w:tcPr>
            <w:tcW w:w="3797" w:type="dxa"/>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 xml:space="preserve">John </w:t>
            </w:r>
            <w:proofErr w:type="spellStart"/>
            <w:r w:rsidRPr="007117F8">
              <w:rPr>
                <w:color w:val="000000"/>
                <w:sz w:val="19"/>
                <w:szCs w:val="19"/>
              </w:rPr>
              <w:t>Ehret</w:t>
            </w:r>
            <w:proofErr w:type="spellEnd"/>
            <w:r w:rsidRPr="007117F8">
              <w:rPr>
                <w:color w:val="000000"/>
                <w:sz w:val="19"/>
                <w:szCs w:val="19"/>
              </w:rPr>
              <w:t xml:space="preserve"> High School</w:t>
            </w:r>
          </w:p>
        </w:tc>
        <w:tc>
          <w:tcPr>
            <w:tcW w:w="3797" w:type="dxa"/>
            <w:gridSpan w:val="2"/>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 xml:space="preserve">John </w:t>
            </w:r>
            <w:proofErr w:type="spellStart"/>
            <w:r w:rsidRPr="007117F8">
              <w:rPr>
                <w:color w:val="000000"/>
                <w:sz w:val="19"/>
                <w:szCs w:val="19"/>
              </w:rPr>
              <w:t>Ehret</w:t>
            </w:r>
            <w:proofErr w:type="spellEnd"/>
            <w:r w:rsidRPr="007117F8">
              <w:rPr>
                <w:color w:val="000000"/>
                <w:sz w:val="19"/>
                <w:szCs w:val="19"/>
              </w:rPr>
              <w:t xml:space="preserve"> High School</w:t>
            </w:r>
          </w:p>
        </w:tc>
        <w:tc>
          <w:tcPr>
            <w:tcW w:w="3797" w:type="dxa"/>
            <w:gridSpan w:val="2"/>
            <w:tcBorders>
              <w:top w:val="dotted" w:sz="4" w:space="0" w:color="auto"/>
              <w:left w:val="nil"/>
              <w:bottom w:val="dotted" w:sz="4" w:space="0" w:color="auto"/>
              <w:right w:val="single" w:sz="12"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 xml:space="preserve">John </w:t>
            </w:r>
            <w:proofErr w:type="spellStart"/>
            <w:r w:rsidRPr="007117F8">
              <w:rPr>
                <w:color w:val="000000"/>
                <w:sz w:val="19"/>
                <w:szCs w:val="19"/>
              </w:rPr>
              <w:t>Ehret</w:t>
            </w:r>
            <w:proofErr w:type="spellEnd"/>
            <w:r w:rsidRPr="007117F8">
              <w:rPr>
                <w:color w:val="000000"/>
                <w:sz w:val="19"/>
                <w:szCs w:val="19"/>
              </w:rPr>
              <w:t xml:space="preserve"> High School</w:t>
            </w:r>
          </w:p>
        </w:tc>
      </w:tr>
      <w:tr w:rsidR="007117F8" w:rsidRPr="007117F8" w:rsidTr="006C4822">
        <w:trPr>
          <w:trHeight w:val="264"/>
          <w:jc w:val="right"/>
        </w:trPr>
        <w:tc>
          <w:tcPr>
            <w:tcW w:w="490" w:type="dxa"/>
            <w:vMerge/>
            <w:tcBorders>
              <w:top w:val="nil"/>
              <w:left w:val="single" w:sz="12" w:space="0" w:color="auto"/>
              <w:bottom w:val="nil"/>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026024</w:t>
            </w:r>
          </w:p>
        </w:tc>
        <w:tc>
          <w:tcPr>
            <w:tcW w:w="3797" w:type="dxa"/>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proofErr w:type="spellStart"/>
            <w:r w:rsidRPr="007117F8">
              <w:rPr>
                <w:color w:val="000000"/>
                <w:sz w:val="19"/>
                <w:szCs w:val="19"/>
              </w:rPr>
              <w:t>Ellender</w:t>
            </w:r>
            <w:proofErr w:type="spellEnd"/>
            <w:r w:rsidRPr="007117F8">
              <w:rPr>
                <w:color w:val="000000"/>
                <w:sz w:val="19"/>
                <w:szCs w:val="19"/>
              </w:rPr>
              <w:t xml:space="preserve"> Middle School                        </w:t>
            </w:r>
          </w:p>
        </w:tc>
        <w:tc>
          <w:tcPr>
            <w:tcW w:w="3797" w:type="dxa"/>
            <w:gridSpan w:val="2"/>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proofErr w:type="spellStart"/>
            <w:r w:rsidRPr="007117F8">
              <w:rPr>
                <w:color w:val="000000"/>
                <w:sz w:val="19"/>
                <w:szCs w:val="19"/>
              </w:rPr>
              <w:t>Ellender</w:t>
            </w:r>
            <w:proofErr w:type="spellEnd"/>
            <w:r w:rsidRPr="007117F8">
              <w:rPr>
                <w:color w:val="000000"/>
                <w:sz w:val="19"/>
                <w:szCs w:val="19"/>
              </w:rPr>
              <w:t xml:space="preserve"> Middle School</w:t>
            </w:r>
          </w:p>
        </w:tc>
        <w:tc>
          <w:tcPr>
            <w:tcW w:w="3797" w:type="dxa"/>
            <w:gridSpan w:val="2"/>
            <w:tcBorders>
              <w:top w:val="dotted" w:sz="4" w:space="0" w:color="auto"/>
              <w:left w:val="nil"/>
              <w:bottom w:val="dotted" w:sz="4" w:space="0" w:color="auto"/>
              <w:right w:val="single" w:sz="12"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 xml:space="preserve">Allen </w:t>
            </w:r>
            <w:proofErr w:type="spellStart"/>
            <w:r w:rsidRPr="007117F8">
              <w:rPr>
                <w:color w:val="000000"/>
                <w:sz w:val="19"/>
                <w:szCs w:val="19"/>
              </w:rPr>
              <w:t>Ellender</w:t>
            </w:r>
            <w:proofErr w:type="spellEnd"/>
            <w:r w:rsidRPr="007117F8">
              <w:rPr>
                <w:color w:val="000000"/>
                <w:sz w:val="19"/>
                <w:szCs w:val="19"/>
              </w:rPr>
              <w:t xml:space="preserve"> School</w:t>
            </w:r>
          </w:p>
        </w:tc>
      </w:tr>
      <w:tr w:rsidR="007117F8" w:rsidRPr="007117F8" w:rsidTr="006C4822">
        <w:trPr>
          <w:trHeight w:val="264"/>
          <w:jc w:val="right"/>
        </w:trPr>
        <w:tc>
          <w:tcPr>
            <w:tcW w:w="490" w:type="dxa"/>
            <w:vMerge/>
            <w:tcBorders>
              <w:top w:val="nil"/>
              <w:left w:val="single" w:sz="12" w:space="0" w:color="auto"/>
              <w:bottom w:val="nil"/>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026029</w:t>
            </w:r>
          </w:p>
        </w:tc>
        <w:tc>
          <w:tcPr>
            <w:tcW w:w="3797" w:type="dxa"/>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 xml:space="preserve">Fisher Middle/High School                     </w:t>
            </w:r>
          </w:p>
        </w:tc>
        <w:tc>
          <w:tcPr>
            <w:tcW w:w="3797" w:type="dxa"/>
            <w:gridSpan w:val="2"/>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Fisher Middle/High School</w:t>
            </w:r>
          </w:p>
        </w:tc>
        <w:tc>
          <w:tcPr>
            <w:tcW w:w="3797" w:type="dxa"/>
            <w:gridSpan w:val="2"/>
            <w:tcBorders>
              <w:top w:val="dotted" w:sz="4" w:space="0" w:color="auto"/>
              <w:left w:val="nil"/>
              <w:bottom w:val="dotted" w:sz="4" w:space="0" w:color="auto"/>
              <w:right w:val="single" w:sz="12" w:space="0" w:color="auto"/>
            </w:tcBorders>
            <w:shd w:val="clear" w:color="auto" w:fill="auto"/>
            <w:noWrap/>
            <w:hideMark/>
          </w:tcPr>
          <w:p w:rsidR="007117F8" w:rsidRPr="007117F8" w:rsidRDefault="007117F8" w:rsidP="006C4822">
            <w:pPr>
              <w:rPr>
                <w:b/>
                <w:bCs/>
                <w:color w:val="000000"/>
                <w:sz w:val="19"/>
                <w:szCs w:val="19"/>
              </w:rPr>
            </w:pPr>
            <w:r w:rsidRPr="007117F8">
              <w:rPr>
                <w:b/>
                <w:bCs/>
                <w:color w:val="000000"/>
                <w:sz w:val="19"/>
                <w:szCs w:val="19"/>
              </w:rPr>
              <w:t>0</w:t>
            </w:r>
          </w:p>
        </w:tc>
      </w:tr>
      <w:tr w:rsidR="007117F8" w:rsidRPr="007117F8" w:rsidTr="006C4822">
        <w:trPr>
          <w:trHeight w:val="264"/>
          <w:jc w:val="right"/>
        </w:trPr>
        <w:tc>
          <w:tcPr>
            <w:tcW w:w="490" w:type="dxa"/>
            <w:vMerge/>
            <w:tcBorders>
              <w:top w:val="nil"/>
              <w:left w:val="single" w:sz="12" w:space="0" w:color="auto"/>
              <w:bottom w:val="nil"/>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026030</w:t>
            </w:r>
          </w:p>
        </w:tc>
        <w:tc>
          <w:tcPr>
            <w:tcW w:w="3797" w:type="dxa"/>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 xml:space="preserve">Henry Ford Middle School                      </w:t>
            </w:r>
          </w:p>
        </w:tc>
        <w:tc>
          <w:tcPr>
            <w:tcW w:w="3797" w:type="dxa"/>
            <w:gridSpan w:val="2"/>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Henry Ford Middle School</w:t>
            </w:r>
          </w:p>
        </w:tc>
        <w:tc>
          <w:tcPr>
            <w:tcW w:w="3797" w:type="dxa"/>
            <w:gridSpan w:val="2"/>
            <w:tcBorders>
              <w:top w:val="dotted" w:sz="4" w:space="0" w:color="auto"/>
              <w:left w:val="nil"/>
              <w:bottom w:val="dotted" w:sz="4" w:space="0" w:color="auto"/>
              <w:right w:val="single" w:sz="12"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Henry Ford Middle School</w:t>
            </w:r>
          </w:p>
        </w:tc>
      </w:tr>
      <w:tr w:rsidR="007117F8" w:rsidRPr="007117F8" w:rsidTr="006C4822">
        <w:trPr>
          <w:trHeight w:val="264"/>
          <w:jc w:val="right"/>
        </w:trPr>
        <w:tc>
          <w:tcPr>
            <w:tcW w:w="490" w:type="dxa"/>
            <w:vMerge/>
            <w:tcBorders>
              <w:top w:val="nil"/>
              <w:left w:val="single" w:sz="12" w:space="0" w:color="auto"/>
              <w:bottom w:val="nil"/>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026031</w:t>
            </w:r>
          </w:p>
        </w:tc>
        <w:tc>
          <w:tcPr>
            <w:tcW w:w="3797" w:type="dxa"/>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 xml:space="preserve">Grand Isle High School                        </w:t>
            </w:r>
          </w:p>
        </w:tc>
        <w:tc>
          <w:tcPr>
            <w:tcW w:w="3797" w:type="dxa"/>
            <w:gridSpan w:val="2"/>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Grand Isle High School</w:t>
            </w:r>
          </w:p>
        </w:tc>
        <w:tc>
          <w:tcPr>
            <w:tcW w:w="3797" w:type="dxa"/>
            <w:gridSpan w:val="2"/>
            <w:tcBorders>
              <w:top w:val="dotted" w:sz="4" w:space="0" w:color="auto"/>
              <w:left w:val="nil"/>
              <w:bottom w:val="dotted" w:sz="4" w:space="0" w:color="auto"/>
              <w:right w:val="single" w:sz="12" w:space="0" w:color="auto"/>
            </w:tcBorders>
            <w:shd w:val="clear" w:color="auto" w:fill="auto"/>
            <w:noWrap/>
            <w:hideMark/>
          </w:tcPr>
          <w:p w:rsidR="007117F8" w:rsidRPr="007117F8" w:rsidRDefault="007117F8" w:rsidP="006C4822">
            <w:pPr>
              <w:rPr>
                <w:b/>
                <w:bCs/>
                <w:color w:val="000000"/>
                <w:sz w:val="19"/>
                <w:szCs w:val="19"/>
              </w:rPr>
            </w:pPr>
            <w:r w:rsidRPr="007117F8">
              <w:rPr>
                <w:b/>
                <w:bCs/>
                <w:color w:val="000000"/>
                <w:sz w:val="19"/>
                <w:szCs w:val="19"/>
              </w:rPr>
              <w:t>0</w:t>
            </w:r>
          </w:p>
        </w:tc>
      </w:tr>
      <w:tr w:rsidR="007117F8" w:rsidRPr="007117F8" w:rsidTr="006C4822">
        <w:trPr>
          <w:trHeight w:val="264"/>
          <w:jc w:val="right"/>
        </w:trPr>
        <w:tc>
          <w:tcPr>
            <w:tcW w:w="490" w:type="dxa"/>
            <w:vMerge/>
            <w:tcBorders>
              <w:top w:val="nil"/>
              <w:left w:val="single" w:sz="12" w:space="0" w:color="auto"/>
              <w:bottom w:val="nil"/>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026035</w:t>
            </w:r>
          </w:p>
        </w:tc>
        <w:tc>
          <w:tcPr>
            <w:tcW w:w="3797" w:type="dxa"/>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 xml:space="preserve">Gretna Middle School                          </w:t>
            </w:r>
          </w:p>
        </w:tc>
        <w:tc>
          <w:tcPr>
            <w:tcW w:w="3797" w:type="dxa"/>
            <w:gridSpan w:val="2"/>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Gretna Middle School</w:t>
            </w:r>
          </w:p>
        </w:tc>
        <w:tc>
          <w:tcPr>
            <w:tcW w:w="3797" w:type="dxa"/>
            <w:gridSpan w:val="2"/>
            <w:tcBorders>
              <w:top w:val="dotted" w:sz="4" w:space="0" w:color="auto"/>
              <w:left w:val="nil"/>
              <w:bottom w:val="dotted" w:sz="4" w:space="0" w:color="auto"/>
              <w:right w:val="single" w:sz="12"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Gretna Middle School</w:t>
            </w:r>
          </w:p>
        </w:tc>
      </w:tr>
      <w:tr w:rsidR="007117F8" w:rsidRPr="007117F8" w:rsidTr="006C4822">
        <w:trPr>
          <w:trHeight w:val="264"/>
          <w:jc w:val="right"/>
        </w:trPr>
        <w:tc>
          <w:tcPr>
            <w:tcW w:w="490" w:type="dxa"/>
            <w:vMerge/>
            <w:tcBorders>
              <w:top w:val="nil"/>
              <w:left w:val="single" w:sz="12" w:space="0" w:color="auto"/>
              <w:bottom w:val="nil"/>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026039</w:t>
            </w:r>
          </w:p>
        </w:tc>
        <w:tc>
          <w:tcPr>
            <w:tcW w:w="3797" w:type="dxa"/>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 xml:space="preserve">T.H. Harris Middle School                     </w:t>
            </w:r>
          </w:p>
        </w:tc>
        <w:tc>
          <w:tcPr>
            <w:tcW w:w="3797" w:type="dxa"/>
            <w:gridSpan w:val="2"/>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T.H. Harris Middle School</w:t>
            </w:r>
          </w:p>
        </w:tc>
        <w:tc>
          <w:tcPr>
            <w:tcW w:w="3797" w:type="dxa"/>
            <w:gridSpan w:val="2"/>
            <w:tcBorders>
              <w:top w:val="dotted" w:sz="4" w:space="0" w:color="auto"/>
              <w:left w:val="nil"/>
              <w:bottom w:val="dotted" w:sz="4" w:space="0" w:color="auto"/>
              <w:right w:val="single" w:sz="12"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T.H. Harris Middle School</w:t>
            </w:r>
          </w:p>
        </w:tc>
      </w:tr>
      <w:tr w:rsidR="007117F8" w:rsidRPr="007117F8" w:rsidTr="006C4822">
        <w:trPr>
          <w:trHeight w:val="264"/>
          <w:jc w:val="right"/>
        </w:trPr>
        <w:tc>
          <w:tcPr>
            <w:tcW w:w="490" w:type="dxa"/>
            <w:vMerge/>
            <w:tcBorders>
              <w:top w:val="nil"/>
              <w:left w:val="single" w:sz="12" w:space="0" w:color="auto"/>
              <w:bottom w:val="nil"/>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026042</w:t>
            </w:r>
          </w:p>
        </w:tc>
        <w:tc>
          <w:tcPr>
            <w:tcW w:w="3797" w:type="dxa"/>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 xml:space="preserve">Haynes Academy School for Advanced Studies    </w:t>
            </w:r>
          </w:p>
        </w:tc>
        <w:tc>
          <w:tcPr>
            <w:tcW w:w="3797" w:type="dxa"/>
            <w:gridSpan w:val="2"/>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Haynes Academy School for Advanced Studies</w:t>
            </w:r>
          </w:p>
        </w:tc>
        <w:tc>
          <w:tcPr>
            <w:tcW w:w="3797" w:type="dxa"/>
            <w:gridSpan w:val="2"/>
            <w:tcBorders>
              <w:top w:val="dotted" w:sz="4" w:space="0" w:color="auto"/>
              <w:left w:val="nil"/>
              <w:bottom w:val="dotted" w:sz="4" w:space="0" w:color="auto"/>
              <w:right w:val="single" w:sz="12"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Haynes Academy School for Advanced Studies</w:t>
            </w:r>
          </w:p>
        </w:tc>
      </w:tr>
      <w:tr w:rsidR="007117F8" w:rsidRPr="007117F8" w:rsidTr="006C4822">
        <w:trPr>
          <w:trHeight w:val="264"/>
          <w:jc w:val="right"/>
        </w:trPr>
        <w:tc>
          <w:tcPr>
            <w:tcW w:w="490" w:type="dxa"/>
            <w:vMerge/>
            <w:tcBorders>
              <w:top w:val="nil"/>
              <w:left w:val="single" w:sz="12" w:space="0" w:color="auto"/>
              <w:bottom w:val="nil"/>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026045</w:t>
            </w:r>
          </w:p>
        </w:tc>
        <w:tc>
          <w:tcPr>
            <w:tcW w:w="3797" w:type="dxa"/>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 xml:space="preserve">L.W. Higgins High School                      </w:t>
            </w:r>
          </w:p>
        </w:tc>
        <w:tc>
          <w:tcPr>
            <w:tcW w:w="3797" w:type="dxa"/>
            <w:gridSpan w:val="2"/>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L.W. Higgins High School</w:t>
            </w:r>
          </w:p>
        </w:tc>
        <w:tc>
          <w:tcPr>
            <w:tcW w:w="3797" w:type="dxa"/>
            <w:gridSpan w:val="2"/>
            <w:tcBorders>
              <w:top w:val="dotted" w:sz="4" w:space="0" w:color="auto"/>
              <w:left w:val="nil"/>
              <w:bottom w:val="dotted" w:sz="4" w:space="0" w:color="auto"/>
              <w:right w:val="single" w:sz="12"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L.W. Higgins High School</w:t>
            </w:r>
          </w:p>
        </w:tc>
      </w:tr>
      <w:tr w:rsidR="007117F8" w:rsidRPr="007117F8" w:rsidTr="006C4822">
        <w:trPr>
          <w:trHeight w:val="264"/>
          <w:jc w:val="right"/>
        </w:trPr>
        <w:tc>
          <w:tcPr>
            <w:tcW w:w="490" w:type="dxa"/>
            <w:vMerge/>
            <w:tcBorders>
              <w:top w:val="nil"/>
              <w:left w:val="single" w:sz="12" w:space="0" w:color="auto"/>
              <w:bottom w:val="nil"/>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026051</w:t>
            </w:r>
          </w:p>
        </w:tc>
        <w:tc>
          <w:tcPr>
            <w:tcW w:w="3797" w:type="dxa"/>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 xml:space="preserve">Grace King High School                        </w:t>
            </w:r>
          </w:p>
        </w:tc>
        <w:tc>
          <w:tcPr>
            <w:tcW w:w="3797" w:type="dxa"/>
            <w:gridSpan w:val="2"/>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Grace King High School</w:t>
            </w:r>
          </w:p>
        </w:tc>
        <w:tc>
          <w:tcPr>
            <w:tcW w:w="3797" w:type="dxa"/>
            <w:gridSpan w:val="2"/>
            <w:tcBorders>
              <w:top w:val="dotted" w:sz="4" w:space="0" w:color="auto"/>
              <w:left w:val="nil"/>
              <w:bottom w:val="dotted" w:sz="4" w:space="0" w:color="auto"/>
              <w:right w:val="single" w:sz="12"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Grace King High School</w:t>
            </w:r>
          </w:p>
        </w:tc>
      </w:tr>
      <w:tr w:rsidR="007117F8" w:rsidRPr="007117F8" w:rsidTr="006C4822">
        <w:trPr>
          <w:trHeight w:val="264"/>
          <w:jc w:val="right"/>
        </w:trPr>
        <w:tc>
          <w:tcPr>
            <w:tcW w:w="490" w:type="dxa"/>
            <w:vMerge/>
            <w:tcBorders>
              <w:top w:val="nil"/>
              <w:left w:val="single" w:sz="12" w:space="0" w:color="auto"/>
              <w:bottom w:val="nil"/>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026056</w:t>
            </w:r>
          </w:p>
        </w:tc>
        <w:tc>
          <w:tcPr>
            <w:tcW w:w="3797" w:type="dxa"/>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proofErr w:type="spellStart"/>
            <w:r w:rsidRPr="007117F8">
              <w:rPr>
                <w:color w:val="000000"/>
                <w:sz w:val="19"/>
                <w:szCs w:val="19"/>
              </w:rPr>
              <w:t>Livaudais</w:t>
            </w:r>
            <w:proofErr w:type="spellEnd"/>
            <w:r w:rsidRPr="007117F8">
              <w:rPr>
                <w:color w:val="000000"/>
                <w:sz w:val="19"/>
                <w:szCs w:val="19"/>
              </w:rPr>
              <w:t xml:space="preserve"> Middle School</w:t>
            </w:r>
          </w:p>
        </w:tc>
        <w:tc>
          <w:tcPr>
            <w:tcW w:w="3797" w:type="dxa"/>
            <w:gridSpan w:val="2"/>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proofErr w:type="spellStart"/>
            <w:r w:rsidRPr="007117F8">
              <w:rPr>
                <w:color w:val="000000"/>
                <w:sz w:val="19"/>
                <w:szCs w:val="19"/>
              </w:rPr>
              <w:t>Livaudais</w:t>
            </w:r>
            <w:proofErr w:type="spellEnd"/>
            <w:r w:rsidRPr="007117F8">
              <w:rPr>
                <w:color w:val="000000"/>
                <w:sz w:val="19"/>
                <w:szCs w:val="19"/>
              </w:rPr>
              <w:t xml:space="preserve"> Middle School</w:t>
            </w:r>
          </w:p>
        </w:tc>
        <w:tc>
          <w:tcPr>
            <w:tcW w:w="3797" w:type="dxa"/>
            <w:gridSpan w:val="2"/>
            <w:tcBorders>
              <w:top w:val="dotted" w:sz="4" w:space="0" w:color="auto"/>
              <w:left w:val="nil"/>
              <w:bottom w:val="dotted" w:sz="4" w:space="0" w:color="auto"/>
              <w:right w:val="single" w:sz="12" w:space="0" w:color="auto"/>
            </w:tcBorders>
            <w:shd w:val="clear" w:color="auto" w:fill="auto"/>
            <w:noWrap/>
            <w:hideMark/>
          </w:tcPr>
          <w:p w:rsidR="007117F8" w:rsidRPr="007117F8" w:rsidRDefault="007117F8" w:rsidP="006C4822">
            <w:pPr>
              <w:rPr>
                <w:color w:val="000000"/>
                <w:sz w:val="19"/>
                <w:szCs w:val="19"/>
              </w:rPr>
            </w:pPr>
            <w:proofErr w:type="spellStart"/>
            <w:r w:rsidRPr="007117F8">
              <w:rPr>
                <w:color w:val="000000"/>
                <w:sz w:val="19"/>
                <w:szCs w:val="19"/>
              </w:rPr>
              <w:t>Livaudais</w:t>
            </w:r>
            <w:proofErr w:type="spellEnd"/>
            <w:r w:rsidRPr="007117F8">
              <w:rPr>
                <w:color w:val="000000"/>
                <w:sz w:val="19"/>
                <w:szCs w:val="19"/>
              </w:rPr>
              <w:t xml:space="preserve"> Middle School</w:t>
            </w:r>
          </w:p>
        </w:tc>
      </w:tr>
      <w:tr w:rsidR="007117F8" w:rsidRPr="007117F8" w:rsidTr="006C4822">
        <w:trPr>
          <w:trHeight w:val="264"/>
          <w:jc w:val="right"/>
        </w:trPr>
        <w:tc>
          <w:tcPr>
            <w:tcW w:w="490" w:type="dxa"/>
            <w:vMerge/>
            <w:tcBorders>
              <w:top w:val="nil"/>
              <w:left w:val="single" w:sz="12" w:space="0" w:color="auto"/>
              <w:bottom w:val="nil"/>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026058</w:t>
            </w:r>
          </w:p>
        </w:tc>
        <w:tc>
          <w:tcPr>
            <w:tcW w:w="3797" w:type="dxa"/>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L.H. Marrero Middle School</w:t>
            </w:r>
          </w:p>
        </w:tc>
        <w:tc>
          <w:tcPr>
            <w:tcW w:w="3797" w:type="dxa"/>
            <w:gridSpan w:val="2"/>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L.H. Marrero Middle School</w:t>
            </w:r>
          </w:p>
        </w:tc>
        <w:tc>
          <w:tcPr>
            <w:tcW w:w="3797" w:type="dxa"/>
            <w:gridSpan w:val="2"/>
            <w:tcBorders>
              <w:top w:val="dotted" w:sz="4" w:space="0" w:color="auto"/>
              <w:left w:val="nil"/>
              <w:bottom w:val="dotted" w:sz="4" w:space="0" w:color="auto"/>
              <w:right w:val="single" w:sz="12" w:space="0" w:color="auto"/>
            </w:tcBorders>
            <w:shd w:val="clear" w:color="auto" w:fill="auto"/>
            <w:noWrap/>
            <w:hideMark/>
          </w:tcPr>
          <w:p w:rsidR="007117F8" w:rsidRPr="007117F8" w:rsidRDefault="007117F8" w:rsidP="006C4822">
            <w:pPr>
              <w:rPr>
                <w:b/>
                <w:bCs/>
                <w:color w:val="000000"/>
                <w:sz w:val="19"/>
                <w:szCs w:val="19"/>
              </w:rPr>
            </w:pPr>
            <w:r w:rsidRPr="007117F8">
              <w:rPr>
                <w:b/>
                <w:bCs/>
                <w:color w:val="000000"/>
                <w:sz w:val="19"/>
                <w:szCs w:val="19"/>
              </w:rPr>
              <w:t>0</w:t>
            </w:r>
          </w:p>
        </w:tc>
      </w:tr>
      <w:tr w:rsidR="007117F8" w:rsidRPr="007117F8" w:rsidTr="006C4822">
        <w:trPr>
          <w:trHeight w:val="264"/>
          <w:jc w:val="right"/>
        </w:trPr>
        <w:tc>
          <w:tcPr>
            <w:tcW w:w="490" w:type="dxa"/>
            <w:vMerge/>
            <w:tcBorders>
              <w:top w:val="nil"/>
              <w:left w:val="single" w:sz="12" w:space="0" w:color="auto"/>
              <w:bottom w:val="nil"/>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026062</w:t>
            </w:r>
          </w:p>
        </w:tc>
        <w:tc>
          <w:tcPr>
            <w:tcW w:w="3797" w:type="dxa"/>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 xml:space="preserve">J.D. </w:t>
            </w:r>
            <w:proofErr w:type="spellStart"/>
            <w:r w:rsidRPr="007117F8">
              <w:rPr>
                <w:color w:val="000000"/>
                <w:sz w:val="19"/>
                <w:szCs w:val="19"/>
              </w:rPr>
              <w:t>Meisler</w:t>
            </w:r>
            <w:proofErr w:type="spellEnd"/>
            <w:r w:rsidRPr="007117F8">
              <w:rPr>
                <w:color w:val="000000"/>
                <w:sz w:val="19"/>
                <w:szCs w:val="19"/>
              </w:rPr>
              <w:t xml:space="preserve"> Middle School                    </w:t>
            </w:r>
          </w:p>
        </w:tc>
        <w:tc>
          <w:tcPr>
            <w:tcW w:w="3797" w:type="dxa"/>
            <w:gridSpan w:val="2"/>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 xml:space="preserve">J.D. </w:t>
            </w:r>
            <w:proofErr w:type="spellStart"/>
            <w:r w:rsidRPr="007117F8">
              <w:rPr>
                <w:color w:val="000000"/>
                <w:sz w:val="19"/>
                <w:szCs w:val="19"/>
              </w:rPr>
              <w:t>Meisler</w:t>
            </w:r>
            <w:proofErr w:type="spellEnd"/>
            <w:r w:rsidRPr="007117F8">
              <w:rPr>
                <w:color w:val="000000"/>
                <w:sz w:val="19"/>
                <w:szCs w:val="19"/>
              </w:rPr>
              <w:t xml:space="preserve"> Middle School</w:t>
            </w:r>
          </w:p>
        </w:tc>
        <w:tc>
          <w:tcPr>
            <w:tcW w:w="3797" w:type="dxa"/>
            <w:gridSpan w:val="2"/>
            <w:tcBorders>
              <w:top w:val="dotted" w:sz="4" w:space="0" w:color="auto"/>
              <w:left w:val="nil"/>
              <w:bottom w:val="dotted" w:sz="4" w:space="0" w:color="auto"/>
              <w:right w:val="single" w:sz="12"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 xml:space="preserve">J.D. </w:t>
            </w:r>
            <w:proofErr w:type="spellStart"/>
            <w:r w:rsidRPr="007117F8">
              <w:rPr>
                <w:color w:val="000000"/>
                <w:sz w:val="19"/>
                <w:szCs w:val="19"/>
              </w:rPr>
              <w:t>Meisler</w:t>
            </w:r>
            <w:proofErr w:type="spellEnd"/>
            <w:r w:rsidRPr="007117F8">
              <w:rPr>
                <w:color w:val="000000"/>
                <w:sz w:val="19"/>
                <w:szCs w:val="19"/>
              </w:rPr>
              <w:t xml:space="preserve"> Middle School</w:t>
            </w:r>
          </w:p>
        </w:tc>
      </w:tr>
      <w:tr w:rsidR="007117F8" w:rsidRPr="007117F8" w:rsidTr="006C4822">
        <w:trPr>
          <w:trHeight w:val="264"/>
          <w:jc w:val="right"/>
        </w:trPr>
        <w:tc>
          <w:tcPr>
            <w:tcW w:w="490" w:type="dxa"/>
            <w:vMerge/>
            <w:tcBorders>
              <w:top w:val="nil"/>
              <w:left w:val="single" w:sz="12" w:space="0" w:color="auto"/>
              <w:bottom w:val="nil"/>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026068</w:t>
            </w:r>
          </w:p>
        </w:tc>
        <w:tc>
          <w:tcPr>
            <w:tcW w:w="3797" w:type="dxa"/>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Riverdale High School</w:t>
            </w:r>
          </w:p>
        </w:tc>
        <w:tc>
          <w:tcPr>
            <w:tcW w:w="3797" w:type="dxa"/>
            <w:gridSpan w:val="2"/>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Riverdale High School</w:t>
            </w:r>
          </w:p>
        </w:tc>
        <w:tc>
          <w:tcPr>
            <w:tcW w:w="3797" w:type="dxa"/>
            <w:gridSpan w:val="2"/>
            <w:tcBorders>
              <w:top w:val="dotted" w:sz="4" w:space="0" w:color="auto"/>
              <w:left w:val="nil"/>
              <w:bottom w:val="dotted" w:sz="4" w:space="0" w:color="auto"/>
              <w:right w:val="single" w:sz="12" w:space="0" w:color="auto"/>
            </w:tcBorders>
            <w:shd w:val="clear" w:color="auto" w:fill="auto"/>
            <w:noWrap/>
            <w:hideMark/>
          </w:tcPr>
          <w:p w:rsidR="007117F8" w:rsidRPr="007117F8" w:rsidRDefault="007117F8" w:rsidP="006C4822">
            <w:pPr>
              <w:rPr>
                <w:b/>
                <w:bCs/>
                <w:color w:val="000000"/>
                <w:sz w:val="19"/>
                <w:szCs w:val="19"/>
              </w:rPr>
            </w:pPr>
            <w:r w:rsidRPr="007117F8">
              <w:rPr>
                <w:b/>
                <w:bCs/>
                <w:color w:val="000000"/>
                <w:sz w:val="19"/>
                <w:szCs w:val="19"/>
              </w:rPr>
              <w:t>0</w:t>
            </w:r>
          </w:p>
        </w:tc>
      </w:tr>
      <w:tr w:rsidR="007117F8" w:rsidRPr="007117F8" w:rsidTr="006C4822">
        <w:trPr>
          <w:trHeight w:val="264"/>
          <w:jc w:val="right"/>
        </w:trPr>
        <w:tc>
          <w:tcPr>
            <w:tcW w:w="490" w:type="dxa"/>
            <w:vMerge/>
            <w:tcBorders>
              <w:top w:val="nil"/>
              <w:left w:val="single" w:sz="12" w:space="0" w:color="auto"/>
              <w:bottom w:val="nil"/>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026070</w:t>
            </w:r>
          </w:p>
        </w:tc>
        <w:tc>
          <w:tcPr>
            <w:tcW w:w="3797" w:type="dxa"/>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 xml:space="preserve">Theodore Roosevelt Middle School              </w:t>
            </w:r>
          </w:p>
        </w:tc>
        <w:tc>
          <w:tcPr>
            <w:tcW w:w="3797" w:type="dxa"/>
            <w:gridSpan w:val="2"/>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Theodore Roosevelt Middle School</w:t>
            </w:r>
          </w:p>
        </w:tc>
        <w:tc>
          <w:tcPr>
            <w:tcW w:w="3797" w:type="dxa"/>
            <w:gridSpan w:val="2"/>
            <w:tcBorders>
              <w:top w:val="dotted" w:sz="4" w:space="0" w:color="auto"/>
              <w:left w:val="nil"/>
              <w:bottom w:val="dotted" w:sz="4" w:space="0" w:color="auto"/>
              <w:right w:val="single" w:sz="12"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Theodore Roosevelt Middle School</w:t>
            </w:r>
          </w:p>
        </w:tc>
      </w:tr>
      <w:tr w:rsidR="007117F8" w:rsidRPr="007117F8" w:rsidTr="006C4822">
        <w:trPr>
          <w:trHeight w:val="264"/>
          <w:jc w:val="right"/>
        </w:trPr>
        <w:tc>
          <w:tcPr>
            <w:tcW w:w="490" w:type="dxa"/>
            <w:vMerge/>
            <w:tcBorders>
              <w:top w:val="nil"/>
              <w:left w:val="single" w:sz="12" w:space="0" w:color="auto"/>
              <w:bottom w:val="nil"/>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026080</w:t>
            </w:r>
          </w:p>
        </w:tc>
        <w:tc>
          <w:tcPr>
            <w:tcW w:w="3797" w:type="dxa"/>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West Jefferson High School</w:t>
            </w:r>
          </w:p>
        </w:tc>
        <w:tc>
          <w:tcPr>
            <w:tcW w:w="3797" w:type="dxa"/>
            <w:gridSpan w:val="2"/>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West Jefferson High School</w:t>
            </w:r>
          </w:p>
        </w:tc>
        <w:tc>
          <w:tcPr>
            <w:tcW w:w="3797" w:type="dxa"/>
            <w:gridSpan w:val="2"/>
            <w:tcBorders>
              <w:top w:val="dotted" w:sz="4" w:space="0" w:color="auto"/>
              <w:left w:val="nil"/>
              <w:bottom w:val="dotted" w:sz="4" w:space="0" w:color="auto"/>
              <w:right w:val="single" w:sz="12"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West Jefferson High School</w:t>
            </w:r>
          </w:p>
        </w:tc>
      </w:tr>
      <w:tr w:rsidR="007117F8" w:rsidRPr="007117F8" w:rsidTr="006C4822">
        <w:trPr>
          <w:trHeight w:val="264"/>
          <w:jc w:val="right"/>
        </w:trPr>
        <w:tc>
          <w:tcPr>
            <w:tcW w:w="490" w:type="dxa"/>
            <w:vMerge/>
            <w:tcBorders>
              <w:top w:val="nil"/>
              <w:left w:val="single" w:sz="12" w:space="0" w:color="auto"/>
              <w:bottom w:val="nil"/>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026085</w:t>
            </w:r>
          </w:p>
        </w:tc>
        <w:tc>
          <w:tcPr>
            <w:tcW w:w="3797" w:type="dxa"/>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 xml:space="preserve">Stella Worley Middle School                   </w:t>
            </w:r>
          </w:p>
        </w:tc>
        <w:tc>
          <w:tcPr>
            <w:tcW w:w="3797" w:type="dxa"/>
            <w:gridSpan w:val="2"/>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Stella Worley Middle School</w:t>
            </w:r>
          </w:p>
        </w:tc>
        <w:tc>
          <w:tcPr>
            <w:tcW w:w="3797" w:type="dxa"/>
            <w:gridSpan w:val="2"/>
            <w:tcBorders>
              <w:top w:val="dotted" w:sz="4" w:space="0" w:color="auto"/>
              <w:left w:val="nil"/>
              <w:bottom w:val="dotted" w:sz="4" w:space="0" w:color="auto"/>
              <w:right w:val="single" w:sz="12"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Stella Worley Middle School</w:t>
            </w:r>
          </w:p>
        </w:tc>
      </w:tr>
      <w:tr w:rsidR="007117F8" w:rsidRPr="007117F8" w:rsidTr="006C4822">
        <w:trPr>
          <w:trHeight w:val="264"/>
          <w:jc w:val="right"/>
        </w:trPr>
        <w:tc>
          <w:tcPr>
            <w:tcW w:w="490" w:type="dxa"/>
            <w:vMerge/>
            <w:tcBorders>
              <w:top w:val="nil"/>
              <w:left w:val="single" w:sz="12" w:space="0" w:color="auto"/>
              <w:bottom w:val="nil"/>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026097</w:t>
            </w:r>
          </w:p>
        </w:tc>
        <w:tc>
          <w:tcPr>
            <w:tcW w:w="3797" w:type="dxa"/>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 xml:space="preserve">Leo E. </w:t>
            </w:r>
            <w:proofErr w:type="spellStart"/>
            <w:r w:rsidRPr="007117F8">
              <w:rPr>
                <w:color w:val="000000"/>
                <w:sz w:val="19"/>
                <w:szCs w:val="19"/>
              </w:rPr>
              <w:t>Kerner</w:t>
            </w:r>
            <w:proofErr w:type="spellEnd"/>
            <w:r w:rsidRPr="007117F8">
              <w:rPr>
                <w:color w:val="000000"/>
                <w:sz w:val="19"/>
                <w:szCs w:val="19"/>
              </w:rPr>
              <w:t xml:space="preserve"> Jr. Elementary School           </w:t>
            </w:r>
          </w:p>
        </w:tc>
        <w:tc>
          <w:tcPr>
            <w:tcW w:w="3797" w:type="dxa"/>
            <w:gridSpan w:val="2"/>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 xml:space="preserve">Leo E. </w:t>
            </w:r>
            <w:proofErr w:type="spellStart"/>
            <w:r w:rsidRPr="007117F8">
              <w:rPr>
                <w:color w:val="000000"/>
                <w:sz w:val="19"/>
                <w:szCs w:val="19"/>
              </w:rPr>
              <w:t>Kerner</w:t>
            </w:r>
            <w:proofErr w:type="spellEnd"/>
            <w:r w:rsidRPr="007117F8">
              <w:rPr>
                <w:color w:val="000000"/>
                <w:sz w:val="19"/>
                <w:szCs w:val="19"/>
              </w:rPr>
              <w:t xml:space="preserve"> Jr. Elementary School</w:t>
            </w:r>
          </w:p>
        </w:tc>
        <w:tc>
          <w:tcPr>
            <w:tcW w:w="3797" w:type="dxa"/>
            <w:gridSpan w:val="2"/>
            <w:tcBorders>
              <w:top w:val="dotted" w:sz="4" w:space="0" w:color="auto"/>
              <w:left w:val="nil"/>
              <w:bottom w:val="dotted" w:sz="4" w:space="0" w:color="auto"/>
              <w:right w:val="nil"/>
            </w:tcBorders>
            <w:shd w:val="clear" w:color="000000" w:fill="DA9694"/>
            <w:noWrap/>
            <w:hideMark/>
          </w:tcPr>
          <w:p w:rsidR="007117F8" w:rsidRPr="007117F8" w:rsidRDefault="007117F8" w:rsidP="006C4822">
            <w:pPr>
              <w:rPr>
                <w:color w:val="000000"/>
                <w:sz w:val="19"/>
                <w:szCs w:val="19"/>
              </w:rPr>
            </w:pPr>
            <w:r w:rsidRPr="007117F8">
              <w:rPr>
                <w:color w:val="000000"/>
                <w:sz w:val="19"/>
                <w:szCs w:val="19"/>
              </w:rPr>
              <w:t>NA</w:t>
            </w:r>
          </w:p>
        </w:tc>
      </w:tr>
      <w:tr w:rsidR="007117F8" w:rsidRPr="007117F8" w:rsidTr="006C4822">
        <w:trPr>
          <w:trHeight w:val="264"/>
          <w:jc w:val="right"/>
        </w:trPr>
        <w:tc>
          <w:tcPr>
            <w:tcW w:w="490" w:type="dxa"/>
            <w:vMerge/>
            <w:tcBorders>
              <w:top w:val="nil"/>
              <w:left w:val="single" w:sz="12" w:space="0" w:color="auto"/>
              <w:bottom w:val="nil"/>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026099</w:t>
            </w:r>
          </w:p>
        </w:tc>
        <w:tc>
          <w:tcPr>
            <w:tcW w:w="3797" w:type="dxa"/>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Harry S. Truman Middle School</w:t>
            </w:r>
          </w:p>
        </w:tc>
        <w:tc>
          <w:tcPr>
            <w:tcW w:w="3797" w:type="dxa"/>
            <w:gridSpan w:val="2"/>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Harry S. Truman Middle School</w:t>
            </w:r>
          </w:p>
        </w:tc>
        <w:tc>
          <w:tcPr>
            <w:tcW w:w="3797" w:type="dxa"/>
            <w:gridSpan w:val="2"/>
            <w:tcBorders>
              <w:top w:val="dotted" w:sz="4" w:space="0" w:color="auto"/>
              <w:left w:val="nil"/>
              <w:bottom w:val="dotted" w:sz="4" w:space="0" w:color="auto"/>
              <w:right w:val="single" w:sz="12"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Harry S. Truman Middle School</w:t>
            </w:r>
          </w:p>
        </w:tc>
      </w:tr>
      <w:tr w:rsidR="007117F8" w:rsidRPr="007117F8" w:rsidTr="006C4822">
        <w:trPr>
          <w:trHeight w:val="264"/>
          <w:jc w:val="right"/>
        </w:trPr>
        <w:tc>
          <w:tcPr>
            <w:tcW w:w="490" w:type="dxa"/>
            <w:vMerge/>
            <w:tcBorders>
              <w:top w:val="nil"/>
              <w:left w:val="single" w:sz="12" w:space="0" w:color="auto"/>
              <w:bottom w:val="nil"/>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026100</w:t>
            </w:r>
          </w:p>
        </w:tc>
        <w:tc>
          <w:tcPr>
            <w:tcW w:w="3797" w:type="dxa"/>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 xml:space="preserve">Riverdale Middle School                       </w:t>
            </w:r>
          </w:p>
        </w:tc>
        <w:tc>
          <w:tcPr>
            <w:tcW w:w="3797" w:type="dxa"/>
            <w:gridSpan w:val="2"/>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Riverdale Middle School</w:t>
            </w:r>
          </w:p>
        </w:tc>
        <w:tc>
          <w:tcPr>
            <w:tcW w:w="3797" w:type="dxa"/>
            <w:gridSpan w:val="2"/>
            <w:tcBorders>
              <w:top w:val="dotted" w:sz="4" w:space="0" w:color="auto"/>
              <w:left w:val="nil"/>
              <w:bottom w:val="dotted" w:sz="4" w:space="0" w:color="auto"/>
              <w:right w:val="single" w:sz="12" w:space="0" w:color="auto"/>
            </w:tcBorders>
            <w:shd w:val="clear" w:color="auto" w:fill="auto"/>
            <w:noWrap/>
            <w:hideMark/>
          </w:tcPr>
          <w:p w:rsidR="007117F8" w:rsidRPr="007117F8" w:rsidRDefault="007117F8" w:rsidP="006C4822">
            <w:pPr>
              <w:rPr>
                <w:b/>
                <w:bCs/>
                <w:color w:val="000000"/>
                <w:sz w:val="19"/>
                <w:szCs w:val="19"/>
              </w:rPr>
            </w:pPr>
            <w:r w:rsidRPr="007117F8">
              <w:rPr>
                <w:b/>
                <w:bCs/>
                <w:color w:val="000000"/>
                <w:sz w:val="19"/>
                <w:szCs w:val="19"/>
              </w:rPr>
              <w:t>0</w:t>
            </w:r>
          </w:p>
        </w:tc>
      </w:tr>
      <w:tr w:rsidR="007117F8" w:rsidRPr="007117F8" w:rsidTr="006C4822">
        <w:trPr>
          <w:trHeight w:val="264"/>
          <w:jc w:val="right"/>
        </w:trPr>
        <w:tc>
          <w:tcPr>
            <w:tcW w:w="490" w:type="dxa"/>
            <w:vMerge/>
            <w:tcBorders>
              <w:top w:val="nil"/>
              <w:left w:val="single" w:sz="12" w:space="0" w:color="auto"/>
              <w:bottom w:val="nil"/>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026101</w:t>
            </w:r>
          </w:p>
        </w:tc>
        <w:tc>
          <w:tcPr>
            <w:tcW w:w="3797" w:type="dxa"/>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 xml:space="preserve">Jefferson Community School (Charter School)   </w:t>
            </w:r>
          </w:p>
        </w:tc>
        <w:tc>
          <w:tcPr>
            <w:tcW w:w="3797" w:type="dxa"/>
            <w:gridSpan w:val="2"/>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Jefferson Community School (Charter School)</w:t>
            </w:r>
          </w:p>
        </w:tc>
        <w:tc>
          <w:tcPr>
            <w:tcW w:w="3797" w:type="dxa"/>
            <w:gridSpan w:val="2"/>
            <w:tcBorders>
              <w:top w:val="dotted" w:sz="4" w:space="0" w:color="auto"/>
              <w:left w:val="nil"/>
              <w:bottom w:val="dotted" w:sz="4" w:space="0" w:color="auto"/>
              <w:right w:val="single" w:sz="12" w:space="0" w:color="auto"/>
            </w:tcBorders>
            <w:shd w:val="clear" w:color="auto" w:fill="auto"/>
            <w:noWrap/>
            <w:hideMark/>
          </w:tcPr>
          <w:p w:rsidR="007117F8" w:rsidRPr="007117F8" w:rsidRDefault="007117F8" w:rsidP="006C4822">
            <w:pPr>
              <w:rPr>
                <w:b/>
                <w:bCs/>
                <w:color w:val="000000"/>
                <w:sz w:val="19"/>
                <w:szCs w:val="19"/>
              </w:rPr>
            </w:pPr>
            <w:r w:rsidRPr="007117F8">
              <w:rPr>
                <w:b/>
                <w:bCs/>
                <w:color w:val="000000"/>
                <w:sz w:val="19"/>
                <w:szCs w:val="19"/>
              </w:rPr>
              <w:t>0</w:t>
            </w:r>
          </w:p>
        </w:tc>
      </w:tr>
      <w:tr w:rsidR="007117F8" w:rsidRPr="007117F8" w:rsidTr="006C4822">
        <w:trPr>
          <w:trHeight w:val="264"/>
          <w:jc w:val="right"/>
        </w:trPr>
        <w:tc>
          <w:tcPr>
            <w:tcW w:w="490" w:type="dxa"/>
            <w:vMerge/>
            <w:tcBorders>
              <w:top w:val="nil"/>
              <w:left w:val="single" w:sz="12" w:space="0" w:color="auto"/>
              <w:bottom w:val="nil"/>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026103</w:t>
            </w:r>
          </w:p>
        </w:tc>
        <w:tc>
          <w:tcPr>
            <w:tcW w:w="3797" w:type="dxa"/>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proofErr w:type="spellStart"/>
            <w:r w:rsidRPr="007117F8">
              <w:rPr>
                <w:color w:val="000000"/>
                <w:sz w:val="19"/>
                <w:szCs w:val="19"/>
              </w:rPr>
              <w:t>Westbank</w:t>
            </w:r>
            <w:proofErr w:type="spellEnd"/>
            <w:r w:rsidRPr="007117F8">
              <w:rPr>
                <w:color w:val="000000"/>
                <w:sz w:val="19"/>
                <w:szCs w:val="19"/>
              </w:rPr>
              <w:t xml:space="preserve"> Community School                     </w:t>
            </w:r>
          </w:p>
        </w:tc>
        <w:tc>
          <w:tcPr>
            <w:tcW w:w="3797" w:type="dxa"/>
            <w:gridSpan w:val="2"/>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proofErr w:type="spellStart"/>
            <w:r w:rsidRPr="007117F8">
              <w:rPr>
                <w:color w:val="000000"/>
                <w:sz w:val="19"/>
                <w:szCs w:val="19"/>
              </w:rPr>
              <w:t>Westbank</w:t>
            </w:r>
            <w:proofErr w:type="spellEnd"/>
            <w:r w:rsidRPr="007117F8">
              <w:rPr>
                <w:color w:val="000000"/>
                <w:sz w:val="19"/>
                <w:szCs w:val="19"/>
              </w:rPr>
              <w:t xml:space="preserve"> Community School</w:t>
            </w:r>
          </w:p>
        </w:tc>
        <w:tc>
          <w:tcPr>
            <w:tcW w:w="3797" w:type="dxa"/>
            <w:gridSpan w:val="2"/>
            <w:tcBorders>
              <w:top w:val="dotted" w:sz="4" w:space="0" w:color="auto"/>
              <w:left w:val="nil"/>
              <w:bottom w:val="dotted" w:sz="4" w:space="0" w:color="auto"/>
              <w:right w:val="single" w:sz="12" w:space="0" w:color="auto"/>
            </w:tcBorders>
            <w:shd w:val="clear" w:color="auto" w:fill="auto"/>
            <w:noWrap/>
            <w:hideMark/>
          </w:tcPr>
          <w:p w:rsidR="007117F8" w:rsidRPr="007117F8" w:rsidRDefault="007117F8" w:rsidP="006C4822">
            <w:pPr>
              <w:rPr>
                <w:b/>
                <w:bCs/>
                <w:color w:val="000000"/>
                <w:sz w:val="19"/>
                <w:szCs w:val="19"/>
              </w:rPr>
            </w:pPr>
            <w:r w:rsidRPr="007117F8">
              <w:rPr>
                <w:b/>
                <w:bCs/>
                <w:color w:val="000000"/>
                <w:sz w:val="19"/>
                <w:szCs w:val="19"/>
              </w:rPr>
              <w:t>0</w:t>
            </w:r>
          </w:p>
        </w:tc>
      </w:tr>
      <w:tr w:rsidR="007117F8" w:rsidRPr="007117F8" w:rsidTr="006C4822">
        <w:trPr>
          <w:trHeight w:val="264"/>
          <w:jc w:val="right"/>
        </w:trPr>
        <w:tc>
          <w:tcPr>
            <w:tcW w:w="490" w:type="dxa"/>
            <w:vMerge/>
            <w:tcBorders>
              <w:top w:val="nil"/>
              <w:left w:val="single" w:sz="12" w:space="0" w:color="auto"/>
              <w:bottom w:val="nil"/>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026105</w:t>
            </w:r>
          </w:p>
        </w:tc>
        <w:tc>
          <w:tcPr>
            <w:tcW w:w="3797" w:type="dxa"/>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Patrick F. Taylor Science &amp; Technology Academy</w:t>
            </w:r>
          </w:p>
        </w:tc>
        <w:tc>
          <w:tcPr>
            <w:tcW w:w="3797" w:type="dxa"/>
            <w:gridSpan w:val="2"/>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Patrick F. Taylor Science &amp; Technology Academy</w:t>
            </w:r>
          </w:p>
        </w:tc>
        <w:tc>
          <w:tcPr>
            <w:tcW w:w="3797" w:type="dxa"/>
            <w:gridSpan w:val="2"/>
            <w:tcBorders>
              <w:top w:val="dotted" w:sz="4" w:space="0" w:color="auto"/>
              <w:left w:val="nil"/>
              <w:bottom w:val="dotted" w:sz="4" w:space="0" w:color="auto"/>
              <w:right w:val="single" w:sz="12" w:space="0" w:color="auto"/>
            </w:tcBorders>
            <w:shd w:val="clear" w:color="auto" w:fill="auto"/>
            <w:noWrap/>
            <w:hideMark/>
          </w:tcPr>
          <w:p w:rsidR="007117F8" w:rsidRPr="007117F8" w:rsidRDefault="007117F8" w:rsidP="006C4822">
            <w:pPr>
              <w:rPr>
                <w:b/>
                <w:bCs/>
                <w:color w:val="000000"/>
                <w:sz w:val="19"/>
                <w:szCs w:val="19"/>
              </w:rPr>
            </w:pPr>
            <w:r w:rsidRPr="007117F8">
              <w:rPr>
                <w:b/>
                <w:bCs/>
                <w:color w:val="000000"/>
                <w:sz w:val="19"/>
                <w:szCs w:val="19"/>
              </w:rPr>
              <w:t>0</w:t>
            </w:r>
          </w:p>
        </w:tc>
      </w:tr>
      <w:tr w:rsidR="007117F8" w:rsidRPr="007117F8" w:rsidTr="006C4822">
        <w:trPr>
          <w:trHeight w:val="264"/>
          <w:jc w:val="right"/>
        </w:trPr>
        <w:tc>
          <w:tcPr>
            <w:tcW w:w="490" w:type="dxa"/>
            <w:vMerge/>
            <w:tcBorders>
              <w:top w:val="nil"/>
              <w:left w:val="single" w:sz="12" w:space="0" w:color="auto"/>
              <w:bottom w:val="nil"/>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026107</w:t>
            </w:r>
          </w:p>
        </w:tc>
        <w:tc>
          <w:tcPr>
            <w:tcW w:w="3797" w:type="dxa"/>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 xml:space="preserve">Thomas Jefferson Senior High School           </w:t>
            </w:r>
          </w:p>
        </w:tc>
        <w:tc>
          <w:tcPr>
            <w:tcW w:w="3797" w:type="dxa"/>
            <w:gridSpan w:val="2"/>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Thomas Jefferson High School for Advanced Studies</w:t>
            </w:r>
          </w:p>
        </w:tc>
        <w:tc>
          <w:tcPr>
            <w:tcW w:w="3797" w:type="dxa"/>
            <w:gridSpan w:val="2"/>
            <w:tcBorders>
              <w:top w:val="dotted" w:sz="4" w:space="0" w:color="auto"/>
              <w:left w:val="nil"/>
              <w:bottom w:val="dotted" w:sz="4" w:space="0" w:color="auto"/>
              <w:right w:val="single" w:sz="12"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Thomas Jefferson High School for Advanced Studies</w:t>
            </w:r>
          </w:p>
        </w:tc>
      </w:tr>
      <w:tr w:rsidR="007117F8" w:rsidRPr="007117F8" w:rsidTr="006C4822">
        <w:trPr>
          <w:trHeight w:val="264"/>
          <w:jc w:val="right"/>
        </w:trPr>
        <w:tc>
          <w:tcPr>
            <w:tcW w:w="490" w:type="dxa"/>
            <w:vMerge/>
            <w:tcBorders>
              <w:top w:val="nil"/>
              <w:left w:val="single" w:sz="12" w:space="0" w:color="auto"/>
              <w:bottom w:val="nil"/>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026109</w:t>
            </w:r>
          </w:p>
        </w:tc>
        <w:tc>
          <w:tcPr>
            <w:tcW w:w="3797" w:type="dxa"/>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 xml:space="preserve">B. A. St. Ville Accelerated </w:t>
            </w:r>
            <w:proofErr w:type="spellStart"/>
            <w:r w:rsidRPr="007117F8">
              <w:rPr>
                <w:color w:val="000000"/>
                <w:sz w:val="19"/>
                <w:szCs w:val="19"/>
              </w:rPr>
              <w:t>Acad</w:t>
            </w:r>
            <w:proofErr w:type="spellEnd"/>
            <w:r w:rsidRPr="007117F8">
              <w:rPr>
                <w:color w:val="000000"/>
                <w:sz w:val="19"/>
                <w:szCs w:val="19"/>
              </w:rPr>
              <w:t xml:space="preserve"> for HS Prep  </w:t>
            </w:r>
          </w:p>
        </w:tc>
        <w:tc>
          <w:tcPr>
            <w:tcW w:w="3797" w:type="dxa"/>
            <w:gridSpan w:val="2"/>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 xml:space="preserve">B. A. St. Ville Accelerated </w:t>
            </w:r>
            <w:proofErr w:type="spellStart"/>
            <w:r w:rsidRPr="007117F8">
              <w:rPr>
                <w:color w:val="000000"/>
                <w:sz w:val="19"/>
                <w:szCs w:val="19"/>
              </w:rPr>
              <w:t>Acad</w:t>
            </w:r>
            <w:proofErr w:type="spellEnd"/>
            <w:r w:rsidRPr="007117F8">
              <w:rPr>
                <w:color w:val="000000"/>
                <w:sz w:val="19"/>
                <w:szCs w:val="19"/>
              </w:rPr>
              <w:t xml:space="preserve"> for HS Prep</w:t>
            </w:r>
          </w:p>
        </w:tc>
        <w:tc>
          <w:tcPr>
            <w:tcW w:w="3797" w:type="dxa"/>
            <w:gridSpan w:val="2"/>
            <w:tcBorders>
              <w:top w:val="dotted" w:sz="4" w:space="0" w:color="auto"/>
              <w:left w:val="nil"/>
              <w:bottom w:val="dotted" w:sz="4" w:space="0" w:color="auto"/>
              <w:right w:val="nil"/>
            </w:tcBorders>
            <w:shd w:val="clear" w:color="000000" w:fill="DA9694"/>
            <w:noWrap/>
            <w:hideMark/>
          </w:tcPr>
          <w:p w:rsidR="007117F8" w:rsidRPr="007117F8" w:rsidRDefault="007117F8" w:rsidP="006C4822">
            <w:pPr>
              <w:rPr>
                <w:color w:val="000000"/>
                <w:sz w:val="19"/>
                <w:szCs w:val="19"/>
              </w:rPr>
            </w:pPr>
            <w:r w:rsidRPr="007117F8">
              <w:rPr>
                <w:color w:val="000000"/>
                <w:sz w:val="19"/>
                <w:szCs w:val="19"/>
              </w:rPr>
              <w:t>NA</w:t>
            </w:r>
          </w:p>
        </w:tc>
      </w:tr>
      <w:tr w:rsidR="007117F8" w:rsidRPr="007117F8" w:rsidTr="006C4822">
        <w:trPr>
          <w:trHeight w:val="264"/>
          <w:jc w:val="right"/>
        </w:trPr>
        <w:tc>
          <w:tcPr>
            <w:tcW w:w="490" w:type="dxa"/>
            <w:vMerge/>
            <w:tcBorders>
              <w:top w:val="nil"/>
              <w:left w:val="single" w:sz="12" w:space="0" w:color="auto"/>
              <w:bottom w:val="nil"/>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026110</w:t>
            </w:r>
          </w:p>
        </w:tc>
        <w:tc>
          <w:tcPr>
            <w:tcW w:w="3797" w:type="dxa"/>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 xml:space="preserve">Ralph J. Bunche Accelerated </w:t>
            </w:r>
            <w:proofErr w:type="spellStart"/>
            <w:r w:rsidRPr="007117F8">
              <w:rPr>
                <w:color w:val="000000"/>
                <w:sz w:val="19"/>
                <w:szCs w:val="19"/>
              </w:rPr>
              <w:t>Acad</w:t>
            </w:r>
            <w:proofErr w:type="spellEnd"/>
            <w:r w:rsidRPr="007117F8">
              <w:rPr>
                <w:color w:val="000000"/>
                <w:sz w:val="19"/>
                <w:szCs w:val="19"/>
              </w:rPr>
              <w:t xml:space="preserve"> for HS Prep  </w:t>
            </w:r>
          </w:p>
        </w:tc>
        <w:tc>
          <w:tcPr>
            <w:tcW w:w="3797" w:type="dxa"/>
            <w:gridSpan w:val="2"/>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 xml:space="preserve">Ralph J. Bunche Accelerated </w:t>
            </w:r>
            <w:proofErr w:type="spellStart"/>
            <w:r w:rsidRPr="007117F8">
              <w:rPr>
                <w:color w:val="000000"/>
                <w:sz w:val="19"/>
                <w:szCs w:val="19"/>
              </w:rPr>
              <w:t>Acad</w:t>
            </w:r>
            <w:proofErr w:type="spellEnd"/>
            <w:r w:rsidRPr="007117F8">
              <w:rPr>
                <w:color w:val="000000"/>
                <w:sz w:val="19"/>
                <w:szCs w:val="19"/>
              </w:rPr>
              <w:t xml:space="preserve"> for HS Prep</w:t>
            </w:r>
          </w:p>
        </w:tc>
        <w:tc>
          <w:tcPr>
            <w:tcW w:w="3797" w:type="dxa"/>
            <w:gridSpan w:val="2"/>
            <w:tcBorders>
              <w:top w:val="dotted" w:sz="4" w:space="0" w:color="auto"/>
              <w:left w:val="nil"/>
              <w:bottom w:val="dotted" w:sz="4" w:space="0" w:color="auto"/>
              <w:right w:val="nil"/>
            </w:tcBorders>
            <w:shd w:val="clear" w:color="000000" w:fill="DA9694"/>
            <w:noWrap/>
            <w:hideMark/>
          </w:tcPr>
          <w:p w:rsidR="007117F8" w:rsidRPr="007117F8" w:rsidRDefault="007117F8" w:rsidP="006C4822">
            <w:pPr>
              <w:rPr>
                <w:color w:val="000000"/>
                <w:sz w:val="19"/>
                <w:szCs w:val="19"/>
              </w:rPr>
            </w:pPr>
            <w:r w:rsidRPr="007117F8">
              <w:rPr>
                <w:color w:val="000000"/>
                <w:sz w:val="19"/>
                <w:szCs w:val="19"/>
              </w:rPr>
              <w:t>NA</w:t>
            </w:r>
          </w:p>
        </w:tc>
      </w:tr>
      <w:tr w:rsidR="007117F8" w:rsidRPr="007117F8" w:rsidTr="006C4822">
        <w:trPr>
          <w:trHeight w:val="264"/>
          <w:jc w:val="right"/>
        </w:trPr>
        <w:tc>
          <w:tcPr>
            <w:tcW w:w="490" w:type="dxa"/>
            <w:vMerge/>
            <w:tcBorders>
              <w:top w:val="nil"/>
              <w:left w:val="single" w:sz="12" w:space="0" w:color="auto"/>
              <w:bottom w:val="nil"/>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026111</w:t>
            </w:r>
          </w:p>
        </w:tc>
        <w:tc>
          <w:tcPr>
            <w:tcW w:w="3797" w:type="dxa"/>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 xml:space="preserve">L. W. </w:t>
            </w:r>
            <w:proofErr w:type="spellStart"/>
            <w:r w:rsidRPr="007117F8">
              <w:rPr>
                <w:color w:val="000000"/>
                <w:sz w:val="19"/>
                <w:szCs w:val="19"/>
              </w:rPr>
              <w:t>Ruppel</w:t>
            </w:r>
            <w:proofErr w:type="spellEnd"/>
            <w:r w:rsidRPr="007117F8">
              <w:rPr>
                <w:color w:val="000000"/>
                <w:sz w:val="19"/>
                <w:szCs w:val="19"/>
              </w:rPr>
              <w:t xml:space="preserve"> Academy for Advanced Studies</w:t>
            </w:r>
          </w:p>
        </w:tc>
        <w:tc>
          <w:tcPr>
            <w:tcW w:w="3797" w:type="dxa"/>
            <w:gridSpan w:val="2"/>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 xml:space="preserve">L. W. </w:t>
            </w:r>
            <w:proofErr w:type="spellStart"/>
            <w:r w:rsidRPr="007117F8">
              <w:rPr>
                <w:color w:val="000000"/>
                <w:sz w:val="19"/>
                <w:szCs w:val="19"/>
              </w:rPr>
              <w:t>Ruppel</w:t>
            </w:r>
            <w:proofErr w:type="spellEnd"/>
            <w:r w:rsidRPr="007117F8">
              <w:rPr>
                <w:color w:val="000000"/>
                <w:sz w:val="19"/>
                <w:szCs w:val="19"/>
              </w:rPr>
              <w:t xml:space="preserve"> Academy for Advanced Studies</w:t>
            </w:r>
          </w:p>
        </w:tc>
        <w:tc>
          <w:tcPr>
            <w:tcW w:w="3797" w:type="dxa"/>
            <w:gridSpan w:val="2"/>
            <w:tcBorders>
              <w:top w:val="dotted" w:sz="4" w:space="0" w:color="auto"/>
              <w:left w:val="nil"/>
              <w:bottom w:val="dotted" w:sz="4" w:space="0" w:color="auto"/>
              <w:right w:val="single" w:sz="12" w:space="0" w:color="auto"/>
            </w:tcBorders>
            <w:shd w:val="clear" w:color="auto" w:fill="auto"/>
            <w:noWrap/>
            <w:hideMark/>
          </w:tcPr>
          <w:p w:rsidR="007117F8" w:rsidRPr="007117F8" w:rsidRDefault="007117F8" w:rsidP="006C4822">
            <w:pPr>
              <w:rPr>
                <w:b/>
                <w:bCs/>
                <w:color w:val="000000"/>
                <w:sz w:val="19"/>
                <w:szCs w:val="19"/>
              </w:rPr>
            </w:pPr>
            <w:r w:rsidRPr="007117F8">
              <w:rPr>
                <w:b/>
                <w:bCs/>
                <w:color w:val="000000"/>
                <w:sz w:val="19"/>
                <w:szCs w:val="19"/>
              </w:rPr>
              <w:t>0</w:t>
            </w:r>
          </w:p>
        </w:tc>
      </w:tr>
      <w:tr w:rsidR="007117F8" w:rsidRPr="007117F8" w:rsidTr="006C4822">
        <w:trPr>
          <w:trHeight w:val="264"/>
          <w:jc w:val="right"/>
        </w:trPr>
        <w:tc>
          <w:tcPr>
            <w:tcW w:w="490" w:type="dxa"/>
            <w:vMerge/>
            <w:tcBorders>
              <w:top w:val="nil"/>
              <w:left w:val="single" w:sz="12" w:space="0" w:color="auto"/>
              <w:bottom w:val="nil"/>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026112</w:t>
            </w:r>
          </w:p>
        </w:tc>
        <w:tc>
          <w:tcPr>
            <w:tcW w:w="3797" w:type="dxa"/>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proofErr w:type="spellStart"/>
            <w:r w:rsidRPr="007117F8">
              <w:rPr>
                <w:color w:val="000000"/>
                <w:sz w:val="19"/>
                <w:szCs w:val="19"/>
              </w:rPr>
              <w:t>Martyn</w:t>
            </w:r>
            <w:proofErr w:type="spellEnd"/>
            <w:r w:rsidRPr="007117F8">
              <w:rPr>
                <w:color w:val="000000"/>
                <w:sz w:val="19"/>
                <w:szCs w:val="19"/>
              </w:rPr>
              <w:t xml:space="preserve"> Alternative School                     </w:t>
            </w:r>
          </w:p>
        </w:tc>
        <w:tc>
          <w:tcPr>
            <w:tcW w:w="3797" w:type="dxa"/>
            <w:gridSpan w:val="2"/>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proofErr w:type="spellStart"/>
            <w:r w:rsidRPr="007117F8">
              <w:rPr>
                <w:color w:val="000000"/>
                <w:sz w:val="19"/>
                <w:szCs w:val="19"/>
              </w:rPr>
              <w:t>Martyn</w:t>
            </w:r>
            <w:proofErr w:type="spellEnd"/>
            <w:r w:rsidRPr="007117F8">
              <w:rPr>
                <w:color w:val="000000"/>
                <w:sz w:val="19"/>
                <w:szCs w:val="19"/>
              </w:rPr>
              <w:t xml:space="preserve"> Alternative School</w:t>
            </w:r>
          </w:p>
        </w:tc>
        <w:tc>
          <w:tcPr>
            <w:tcW w:w="3797" w:type="dxa"/>
            <w:gridSpan w:val="2"/>
            <w:tcBorders>
              <w:top w:val="dotted" w:sz="4" w:space="0" w:color="auto"/>
              <w:left w:val="nil"/>
              <w:bottom w:val="dotted" w:sz="4" w:space="0" w:color="auto"/>
              <w:right w:val="single" w:sz="12" w:space="0" w:color="auto"/>
            </w:tcBorders>
            <w:shd w:val="clear" w:color="auto" w:fill="auto"/>
            <w:noWrap/>
            <w:hideMark/>
          </w:tcPr>
          <w:p w:rsidR="007117F8" w:rsidRPr="007117F8" w:rsidRDefault="007117F8" w:rsidP="006C4822">
            <w:pPr>
              <w:rPr>
                <w:b/>
                <w:bCs/>
                <w:color w:val="000000"/>
                <w:sz w:val="19"/>
                <w:szCs w:val="19"/>
              </w:rPr>
            </w:pPr>
            <w:r w:rsidRPr="007117F8">
              <w:rPr>
                <w:b/>
                <w:bCs/>
                <w:color w:val="000000"/>
                <w:sz w:val="19"/>
                <w:szCs w:val="19"/>
              </w:rPr>
              <w:t>0</w:t>
            </w:r>
          </w:p>
        </w:tc>
      </w:tr>
      <w:tr w:rsidR="007117F8" w:rsidRPr="007117F8" w:rsidTr="006C4822">
        <w:trPr>
          <w:trHeight w:val="264"/>
          <w:jc w:val="right"/>
        </w:trPr>
        <w:tc>
          <w:tcPr>
            <w:tcW w:w="490" w:type="dxa"/>
            <w:vMerge/>
            <w:tcBorders>
              <w:top w:val="nil"/>
              <w:left w:val="single" w:sz="12" w:space="0" w:color="auto"/>
              <w:bottom w:val="nil"/>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026113</w:t>
            </w:r>
          </w:p>
        </w:tc>
        <w:tc>
          <w:tcPr>
            <w:tcW w:w="3797" w:type="dxa"/>
            <w:tcBorders>
              <w:top w:val="dotted" w:sz="4" w:space="0" w:color="auto"/>
              <w:left w:val="nil"/>
              <w:bottom w:val="dotted" w:sz="4" w:space="0" w:color="auto"/>
              <w:right w:val="single" w:sz="12" w:space="0" w:color="auto"/>
            </w:tcBorders>
            <w:shd w:val="clear" w:color="auto" w:fill="auto"/>
            <w:noWrap/>
            <w:hideMark/>
          </w:tcPr>
          <w:p w:rsidR="007117F8" w:rsidRPr="007117F8" w:rsidRDefault="007117F8" w:rsidP="006C4822">
            <w:pPr>
              <w:rPr>
                <w:b/>
                <w:bCs/>
                <w:color w:val="000000"/>
                <w:sz w:val="19"/>
                <w:szCs w:val="19"/>
              </w:rPr>
            </w:pPr>
            <w:r w:rsidRPr="007117F8">
              <w:rPr>
                <w:b/>
                <w:bCs/>
                <w:color w:val="000000"/>
                <w:sz w:val="19"/>
                <w:szCs w:val="19"/>
              </w:rPr>
              <w:t>0</w:t>
            </w:r>
          </w:p>
        </w:tc>
        <w:tc>
          <w:tcPr>
            <w:tcW w:w="3797" w:type="dxa"/>
            <w:gridSpan w:val="2"/>
            <w:tcBorders>
              <w:top w:val="dotted" w:sz="4" w:space="0" w:color="auto"/>
              <w:left w:val="single" w:sz="4" w:space="0" w:color="auto"/>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proofErr w:type="spellStart"/>
            <w:r w:rsidRPr="007117F8">
              <w:rPr>
                <w:color w:val="000000"/>
                <w:sz w:val="19"/>
                <w:szCs w:val="19"/>
              </w:rPr>
              <w:t>Deckbar</w:t>
            </w:r>
            <w:proofErr w:type="spellEnd"/>
            <w:r w:rsidRPr="007117F8">
              <w:rPr>
                <w:color w:val="000000"/>
                <w:sz w:val="19"/>
                <w:szCs w:val="19"/>
              </w:rPr>
              <w:t xml:space="preserve"> Alternative School</w:t>
            </w:r>
          </w:p>
        </w:tc>
        <w:tc>
          <w:tcPr>
            <w:tcW w:w="3797" w:type="dxa"/>
            <w:gridSpan w:val="2"/>
            <w:tcBorders>
              <w:top w:val="dotted" w:sz="4" w:space="0" w:color="auto"/>
              <w:left w:val="nil"/>
              <w:bottom w:val="dotted" w:sz="4" w:space="0" w:color="auto"/>
              <w:right w:val="nil"/>
            </w:tcBorders>
            <w:shd w:val="clear" w:color="000000" w:fill="DA9694"/>
            <w:noWrap/>
            <w:hideMark/>
          </w:tcPr>
          <w:p w:rsidR="007117F8" w:rsidRPr="007117F8" w:rsidRDefault="007117F8" w:rsidP="006C4822">
            <w:pPr>
              <w:rPr>
                <w:color w:val="000000"/>
                <w:sz w:val="19"/>
                <w:szCs w:val="19"/>
              </w:rPr>
            </w:pPr>
            <w:r w:rsidRPr="007117F8">
              <w:rPr>
                <w:color w:val="000000"/>
                <w:sz w:val="19"/>
                <w:szCs w:val="19"/>
              </w:rPr>
              <w:t>NA</w:t>
            </w:r>
          </w:p>
        </w:tc>
      </w:tr>
      <w:tr w:rsidR="007117F8" w:rsidRPr="007117F8" w:rsidTr="006C4822">
        <w:trPr>
          <w:trHeight w:val="264"/>
          <w:jc w:val="right"/>
        </w:trPr>
        <w:tc>
          <w:tcPr>
            <w:tcW w:w="490" w:type="dxa"/>
            <w:vMerge/>
            <w:tcBorders>
              <w:top w:val="nil"/>
              <w:left w:val="single" w:sz="12" w:space="0" w:color="auto"/>
              <w:bottom w:val="nil"/>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dotted" w:sz="4" w:space="0" w:color="auto"/>
              <w:left w:val="nil"/>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026114</w:t>
            </w:r>
          </w:p>
        </w:tc>
        <w:tc>
          <w:tcPr>
            <w:tcW w:w="3797" w:type="dxa"/>
            <w:tcBorders>
              <w:top w:val="dotted" w:sz="4" w:space="0" w:color="auto"/>
              <w:left w:val="nil"/>
              <w:bottom w:val="dotted" w:sz="4" w:space="0" w:color="auto"/>
              <w:right w:val="single" w:sz="12" w:space="0" w:color="auto"/>
            </w:tcBorders>
            <w:shd w:val="clear" w:color="auto" w:fill="auto"/>
            <w:noWrap/>
            <w:hideMark/>
          </w:tcPr>
          <w:p w:rsidR="007117F8" w:rsidRPr="007117F8" w:rsidRDefault="007117F8" w:rsidP="006C4822">
            <w:pPr>
              <w:rPr>
                <w:b/>
                <w:bCs/>
                <w:color w:val="000000"/>
                <w:sz w:val="19"/>
                <w:szCs w:val="19"/>
              </w:rPr>
            </w:pPr>
            <w:r w:rsidRPr="007117F8">
              <w:rPr>
                <w:b/>
                <w:bCs/>
                <w:color w:val="000000"/>
                <w:sz w:val="19"/>
                <w:szCs w:val="19"/>
              </w:rPr>
              <w:t>0</w:t>
            </w:r>
          </w:p>
        </w:tc>
        <w:tc>
          <w:tcPr>
            <w:tcW w:w="3797" w:type="dxa"/>
            <w:gridSpan w:val="2"/>
            <w:tcBorders>
              <w:top w:val="dotted" w:sz="4" w:space="0" w:color="auto"/>
              <w:left w:val="single" w:sz="4" w:space="0" w:color="auto"/>
              <w:bottom w:val="dotted" w:sz="4" w:space="0" w:color="auto"/>
              <w:right w:val="single" w:sz="4" w:space="0" w:color="auto"/>
            </w:tcBorders>
            <w:shd w:val="clear" w:color="auto" w:fill="auto"/>
            <w:noWrap/>
            <w:hideMark/>
          </w:tcPr>
          <w:p w:rsidR="007117F8" w:rsidRPr="007117F8" w:rsidRDefault="007117F8" w:rsidP="006C4822">
            <w:pPr>
              <w:rPr>
                <w:color w:val="000000"/>
                <w:sz w:val="19"/>
                <w:szCs w:val="19"/>
              </w:rPr>
            </w:pPr>
            <w:proofErr w:type="spellStart"/>
            <w:r w:rsidRPr="007117F8">
              <w:rPr>
                <w:color w:val="000000"/>
                <w:sz w:val="19"/>
                <w:szCs w:val="19"/>
              </w:rPr>
              <w:t>Waggaman</w:t>
            </w:r>
            <w:proofErr w:type="spellEnd"/>
            <w:r w:rsidRPr="007117F8">
              <w:rPr>
                <w:color w:val="000000"/>
                <w:sz w:val="19"/>
                <w:szCs w:val="19"/>
              </w:rPr>
              <w:t xml:space="preserve"> Alternative School</w:t>
            </w:r>
          </w:p>
        </w:tc>
        <w:tc>
          <w:tcPr>
            <w:tcW w:w="3797" w:type="dxa"/>
            <w:gridSpan w:val="2"/>
            <w:tcBorders>
              <w:top w:val="dotted" w:sz="4" w:space="0" w:color="auto"/>
              <w:left w:val="nil"/>
              <w:bottom w:val="dotted" w:sz="4" w:space="0" w:color="auto"/>
              <w:right w:val="nil"/>
            </w:tcBorders>
            <w:shd w:val="clear" w:color="000000" w:fill="DA9694"/>
            <w:noWrap/>
            <w:hideMark/>
          </w:tcPr>
          <w:p w:rsidR="007117F8" w:rsidRPr="007117F8" w:rsidRDefault="007117F8" w:rsidP="006C4822">
            <w:pPr>
              <w:rPr>
                <w:color w:val="000000"/>
                <w:sz w:val="19"/>
                <w:szCs w:val="19"/>
              </w:rPr>
            </w:pPr>
            <w:r w:rsidRPr="007117F8">
              <w:rPr>
                <w:color w:val="000000"/>
                <w:sz w:val="19"/>
                <w:szCs w:val="19"/>
              </w:rPr>
              <w:t>NA</w:t>
            </w:r>
          </w:p>
        </w:tc>
      </w:tr>
      <w:tr w:rsidR="007117F8" w:rsidRPr="007117F8" w:rsidTr="006C4822">
        <w:trPr>
          <w:trHeight w:val="276"/>
          <w:jc w:val="right"/>
        </w:trPr>
        <w:tc>
          <w:tcPr>
            <w:tcW w:w="490" w:type="dxa"/>
            <w:vMerge/>
            <w:tcBorders>
              <w:top w:val="nil"/>
              <w:left w:val="single" w:sz="12" w:space="0" w:color="auto"/>
              <w:bottom w:val="nil"/>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dotted" w:sz="4" w:space="0" w:color="auto"/>
              <w:left w:val="nil"/>
              <w:bottom w:val="single" w:sz="8"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026123</w:t>
            </w:r>
          </w:p>
        </w:tc>
        <w:tc>
          <w:tcPr>
            <w:tcW w:w="3797" w:type="dxa"/>
            <w:tcBorders>
              <w:top w:val="dotted" w:sz="4" w:space="0" w:color="auto"/>
              <w:left w:val="nil"/>
              <w:bottom w:val="single" w:sz="8" w:space="0" w:color="auto"/>
              <w:right w:val="nil"/>
            </w:tcBorders>
            <w:shd w:val="clear" w:color="000000" w:fill="DA9694"/>
            <w:noWrap/>
            <w:hideMark/>
          </w:tcPr>
          <w:p w:rsidR="007117F8" w:rsidRPr="007117F8" w:rsidRDefault="007117F8" w:rsidP="006C4822">
            <w:pPr>
              <w:rPr>
                <w:color w:val="000000"/>
                <w:sz w:val="19"/>
                <w:szCs w:val="19"/>
              </w:rPr>
            </w:pPr>
            <w:r w:rsidRPr="007117F8">
              <w:rPr>
                <w:color w:val="000000"/>
                <w:sz w:val="19"/>
                <w:szCs w:val="19"/>
              </w:rPr>
              <w:t>NA</w:t>
            </w:r>
          </w:p>
        </w:tc>
        <w:tc>
          <w:tcPr>
            <w:tcW w:w="3797" w:type="dxa"/>
            <w:gridSpan w:val="2"/>
            <w:tcBorders>
              <w:top w:val="dotted" w:sz="4" w:space="0" w:color="auto"/>
              <w:left w:val="single" w:sz="4" w:space="0" w:color="auto"/>
              <w:bottom w:val="single" w:sz="8" w:space="0" w:color="auto"/>
              <w:right w:val="single" w:sz="4" w:space="0" w:color="auto"/>
            </w:tcBorders>
            <w:shd w:val="clear" w:color="auto" w:fill="auto"/>
            <w:noWrap/>
            <w:hideMark/>
          </w:tcPr>
          <w:p w:rsidR="007117F8" w:rsidRPr="007117F8" w:rsidRDefault="007117F8" w:rsidP="006C4822">
            <w:pPr>
              <w:rPr>
                <w:color w:val="000000"/>
                <w:sz w:val="19"/>
                <w:szCs w:val="19"/>
              </w:rPr>
            </w:pPr>
            <w:r w:rsidRPr="007117F8">
              <w:rPr>
                <w:color w:val="000000"/>
                <w:sz w:val="19"/>
                <w:szCs w:val="19"/>
              </w:rPr>
              <w:t>Jefferson Chamber Foundation Academy</w:t>
            </w:r>
          </w:p>
        </w:tc>
        <w:tc>
          <w:tcPr>
            <w:tcW w:w="3797" w:type="dxa"/>
            <w:gridSpan w:val="2"/>
            <w:tcBorders>
              <w:top w:val="dotted" w:sz="4" w:space="0" w:color="auto"/>
              <w:left w:val="nil"/>
              <w:bottom w:val="single" w:sz="8" w:space="0" w:color="auto"/>
              <w:right w:val="single" w:sz="12" w:space="0" w:color="auto"/>
            </w:tcBorders>
            <w:shd w:val="clear" w:color="auto" w:fill="auto"/>
            <w:noWrap/>
            <w:hideMark/>
          </w:tcPr>
          <w:p w:rsidR="007117F8" w:rsidRPr="007117F8" w:rsidRDefault="007117F8" w:rsidP="006C4822">
            <w:pPr>
              <w:rPr>
                <w:b/>
                <w:bCs/>
                <w:color w:val="000000"/>
                <w:sz w:val="19"/>
                <w:szCs w:val="19"/>
              </w:rPr>
            </w:pPr>
            <w:r w:rsidRPr="007117F8">
              <w:rPr>
                <w:b/>
                <w:bCs/>
                <w:color w:val="000000"/>
                <w:sz w:val="19"/>
                <w:szCs w:val="19"/>
              </w:rPr>
              <w:t>0</w:t>
            </w:r>
          </w:p>
        </w:tc>
      </w:tr>
      <w:tr w:rsidR="007117F8" w:rsidRPr="007117F8" w:rsidTr="006C4822">
        <w:trPr>
          <w:trHeight w:val="264"/>
          <w:jc w:val="right"/>
        </w:trPr>
        <w:tc>
          <w:tcPr>
            <w:tcW w:w="490" w:type="dxa"/>
            <w:vMerge/>
            <w:tcBorders>
              <w:top w:val="nil"/>
              <w:left w:val="single" w:sz="12" w:space="0" w:color="auto"/>
              <w:bottom w:val="nil"/>
              <w:right w:val="single" w:sz="8" w:space="0" w:color="auto"/>
            </w:tcBorders>
            <w:vAlign w:val="center"/>
            <w:hideMark/>
          </w:tcPr>
          <w:p w:rsidR="007117F8" w:rsidRPr="007117F8" w:rsidRDefault="007117F8" w:rsidP="007117F8">
            <w:pPr>
              <w:rPr>
                <w:b/>
                <w:bCs/>
                <w:color w:val="000000"/>
                <w:sz w:val="19"/>
                <w:szCs w:val="19"/>
              </w:rPr>
            </w:pPr>
          </w:p>
        </w:tc>
        <w:tc>
          <w:tcPr>
            <w:tcW w:w="540" w:type="dxa"/>
            <w:vMerge w:val="restart"/>
            <w:tcBorders>
              <w:top w:val="nil"/>
              <w:left w:val="single" w:sz="8" w:space="0" w:color="auto"/>
              <w:bottom w:val="single" w:sz="8" w:space="0" w:color="000000"/>
              <w:right w:val="single" w:sz="8" w:space="0" w:color="auto"/>
            </w:tcBorders>
            <w:shd w:val="clear" w:color="auto" w:fill="auto"/>
            <w:noWrap/>
            <w:textDirection w:val="btLr"/>
            <w:vAlign w:val="center"/>
            <w:hideMark/>
          </w:tcPr>
          <w:p w:rsidR="007117F8" w:rsidRPr="007117F8" w:rsidRDefault="007117F8" w:rsidP="007117F8">
            <w:pPr>
              <w:jc w:val="center"/>
              <w:rPr>
                <w:b/>
                <w:bCs/>
                <w:color w:val="000000"/>
                <w:sz w:val="19"/>
                <w:szCs w:val="19"/>
              </w:rPr>
            </w:pPr>
            <w:r w:rsidRPr="007117F8">
              <w:rPr>
                <w:b/>
                <w:bCs/>
                <w:color w:val="000000"/>
                <w:sz w:val="19"/>
                <w:szCs w:val="19"/>
              </w:rPr>
              <w:t>Private School</w:t>
            </w:r>
          </w:p>
        </w:tc>
        <w:tc>
          <w:tcPr>
            <w:tcW w:w="720" w:type="dxa"/>
            <w:tcBorders>
              <w:top w:val="single" w:sz="8" w:space="0" w:color="auto"/>
              <w:left w:val="nil"/>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506004</w:t>
            </w:r>
          </w:p>
        </w:tc>
        <w:tc>
          <w:tcPr>
            <w:tcW w:w="3797" w:type="dxa"/>
            <w:tcBorders>
              <w:top w:val="single" w:sz="8" w:space="0" w:color="auto"/>
              <w:left w:val="nil"/>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 xml:space="preserve">Archbishop </w:t>
            </w:r>
            <w:proofErr w:type="spellStart"/>
            <w:r w:rsidRPr="007117F8">
              <w:rPr>
                <w:color w:val="000000"/>
                <w:sz w:val="19"/>
                <w:szCs w:val="19"/>
              </w:rPr>
              <w:t>Chapelle</w:t>
            </w:r>
            <w:proofErr w:type="spellEnd"/>
            <w:r w:rsidRPr="007117F8">
              <w:rPr>
                <w:color w:val="000000"/>
                <w:sz w:val="19"/>
                <w:szCs w:val="19"/>
              </w:rPr>
              <w:t xml:space="preserve"> High School (Girls) (C)   </w:t>
            </w:r>
          </w:p>
        </w:tc>
        <w:tc>
          <w:tcPr>
            <w:tcW w:w="3797" w:type="dxa"/>
            <w:gridSpan w:val="2"/>
            <w:tcBorders>
              <w:top w:val="single" w:sz="8" w:space="0" w:color="auto"/>
              <w:left w:val="nil"/>
              <w:bottom w:val="dotted" w:sz="4"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c>
          <w:tcPr>
            <w:tcW w:w="3797" w:type="dxa"/>
            <w:gridSpan w:val="2"/>
            <w:tcBorders>
              <w:top w:val="single" w:sz="8" w:space="0" w:color="auto"/>
              <w:left w:val="single" w:sz="4" w:space="0" w:color="auto"/>
              <w:bottom w:val="dotted" w:sz="4" w:space="0" w:color="auto"/>
              <w:right w:val="single" w:sz="12"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 xml:space="preserve">Archbishop </w:t>
            </w:r>
            <w:proofErr w:type="spellStart"/>
            <w:r w:rsidRPr="007117F8">
              <w:rPr>
                <w:color w:val="000000"/>
                <w:sz w:val="19"/>
                <w:szCs w:val="19"/>
              </w:rPr>
              <w:t>Chapelle</w:t>
            </w:r>
            <w:proofErr w:type="spellEnd"/>
            <w:r w:rsidRPr="007117F8">
              <w:rPr>
                <w:color w:val="000000"/>
                <w:sz w:val="19"/>
                <w:szCs w:val="19"/>
              </w:rPr>
              <w:t xml:space="preserve"> High School (Girls) (C)</w:t>
            </w:r>
          </w:p>
        </w:tc>
      </w:tr>
      <w:tr w:rsidR="007117F8" w:rsidRPr="007117F8" w:rsidTr="006C4822">
        <w:trPr>
          <w:trHeight w:val="264"/>
          <w:jc w:val="right"/>
        </w:trPr>
        <w:tc>
          <w:tcPr>
            <w:tcW w:w="490" w:type="dxa"/>
            <w:vMerge/>
            <w:tcBorders>
              <w:top w:val="nil"/>
              <w:left w:val="single" w:sz="12" w:space="0" w:color="auto"/>
              <w:bottom w:val="nil"/>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dotted" w:sz="4" w:space="0" w:color="auto"/>
              <w:left w:val="nil"/>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506006</w:t>
            </w:r>
          </w:p>
        </w:tc>
        <w:tc>
          <w:tcPr>
            <w:tcW w:w="3797" w:type="dxa"/>
            <w:tcBorders>
              <w:top w:val="dotted" w:sz="4" w:space="0" w:color="auto"/>
              <w:left w:val="nil"/>
              <w:bottom w:val="dotted" w:sz="4"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c>
          <w:tcPr>
            <w:tcW w:w="3797" w:type="dxa"/>
            <w:gridSpan w:val="2"/>
            <w:tcBorders>
              <w:top w:val="dotted" w:sz="4" w:space="0" w:color="auto"/>
              <w:left w:val="single" w:sz="4" w:space="0" w:color="auto"/>
              <w:bottom w:val="dotted" w:sz="4"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c>
          <w:tcPr>
            <w:tcW w:w="3797" w:type="dxa"/>
            <w:gridSpan w:val="2"/>
            <w:tcBorders>
              <w:top w:val="dotted" w:sz="4" w:space="0" w:color="auto"/>
              <w:left w:val="single" w:sz="4" w:space="0" w:color="auto"/>
              <w:bottom w:val="dotted" w:sz="4" w:space="0" w:color="auto"/>
              <w:right w:val="single" w:sz="12"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Archbishop Shaw Sr. High School (C)</w:t>
            </w:r>
          </w:p>
        </w:tc>
      </w:tr>
      <w:tr w:rsidR="007117F8" w:rsidRPr="007117F8" w:rsidTr="006C4822">
        <w:trPr>
          <w:trHeight w:val="264"/>
          <w:jc w:val="right"/>
        </w:trPr>
        <w:tc>
          <w:tcPr>
            <w:tcW w:w="490" w:type="dxa"/>
            <w:vMerge/>
            <w:tcBorders>
              <w:top w:val="nil"/>
              <w:left w:val="single" w:sz="12" w:space="0" w:color="auto"/>
              <w:bottom w:val="nil"/>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dotted" w:sz="4" w:space="0" w:color="auto"/>
              <w:left w:val="nil"/>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506036</w:t>
            </w:r>
          </w:p>
        </w:tc>
        <w:tc>
          <w:tcPr>
            <w:tcW w:w="3797" w:type="dxa"/>
            <w:tcBorders>
              <w:top w:val="dotted" w:sz="4" w:space="0" w:color="auto"/>
              <w:left w:val="nil"/>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 xml:space="preserve">Our Lady of Divine Providence School (C)      </w:t>
            </w:r>
          </w:p>
        </w:tc>
        <w:tc>
          <w:tcPr>
            <w:tcW w:w="3797" w:type="dxa"/>
            <w:gridSpan w:val="2"/>
            <w:tcBorders>
              <w:top w:val="dotted" w:sz="4" w:space="0" w:color="auto"/>
              <w:left w:val="nil"/>
              <w:bottom w:val="dotted" w:sz="4"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c>
          <w:tcPr>
            <w:tcW w:w="3797" w:type="dxa"/>
            <w:gridSpan w:val="2"/>
            <w:tcBorders>
              <w:top w:val="dotted" w:sz="4" w:space="0" w:color="auto"/>
              <w:left w:val="single" w:sz="4" w:space="0" w:color="auto"/>
              <w:bottom w:val="dotted" w:sz="4" w:space="0" w:color="auto"/>
              <w:right w:val="single" w:sz="12"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Our Lady of Divine Providence School (C)</w:t>
            </w:r>
          </w:p>
        </w:tc>
      </w:tr>
      <w:tr w:rsidR="007117F8" w:rsidRPr="007117F8" w:rsidTr="006C4822">
        <w:trPr>
          <w:trHeight w:val="264"/>
          <w:jc w:val="right"/>
        </w:trPr>
        <w:tc>
          <w:tcPr>
            <w:tcW w:w="490" w:type="dxa"/>
            <w:vMerge/>
            <w:tcBorders>
              <w:top w:val="nil"/>
              <w:left w:val="single" w:sz="12" w:space="0" w:color="auto"/>
              <w:bottom w:val="nil"/>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dotted" w:sz="4" w:space="0" w:color="auto"/>
              <w:left w:val="nil"/>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506041</w:t>
            </w:r>
          </w:p>
        </w:tc>
        <w:tc>
          <w:tcPr>
            <w:tcW w:w="3797" w:type="dxa"/>
            <w:tcBorders>
              <w:top w:val="dotted" w:sz="4" w:space="0" w:color="auto"/>
              <w:left w:val="nil"/>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Our Lady of Perpetual Help School (C)</w:t>
            </w:r>
          </w:p>
        </w:tc>
        <w:tc>
          <w:tcPr>
            <w:tcW w:w="3797" w:type="dxa"/>
            <w:gridSpan w:val="2"/>
            <w:tcBorders>
              <w:top w:val="dotted" w:sz="4" w:space="0" w:color="auto"/>
              <w:left w:val="nil"/>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Our Lady of Perpetual Help School (C)</w:t>
            </w:r>
          </w:p>
        </w:tc>
        <w:tc>
          <w:tcPr>
            <w:tcW w:w="3797" w:type="dxa"/>
            <w:gridSpan w:val="2"/>
            <w:tcBorders>
              <w:top w:val="dotted" w:sz="4" w:space="0" w:color="auto"/>
              <w:left w:val="nil"/>
              <w:bottom w:val="dotted" w:sz="4"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r>
      <w:tr w:rsidR="007117F8" w:rsidRPr="007117F8" w:rsidTr="006C4822">
        <w:trPr>
          <w:trHeight w:val="264"/>
          <w:jc w:val="right"/>
        </w:trPr>
        <w:tc>
          <w:tcPr>
            <w:tcW w:w="490" w:type="dxa"/>
            <w:vMerge/>
            <w:tcBorders>
              <w:top w:val="nil"/>
              <w:left w:val="single" w:sz="12" w:space="0" w:color="auto"/>
              <w:bottom w:val="nil"/>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dotted" w:sz="4" w:space="0" w:color="auto"/>
              <w:left w:val="nil"/>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506044</w:t>
            </w:r>
          </w:p>
        </w:tc>
        <w:tc>
          <w:tcPr>
            <w:tcW w:w="3797" w:type="dxa"/>
            <w:tcBorders>
              <w:top w:val="dotted" w:sz="4" w:space="0" w:color="auto"/>
              <w:left w:val="nil"/>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 xml:space="preserve">Our Lady of Prompt Succor School (C)          </w:t>
            </w:r>
          </w:p>
        </w:tc>
        <w:tc>
          <w:tcPr>
            <w:tcW w:w="3797" w:type="dxa"/>
            <w:gridSpan w:val="2"/>
            <w:tcBorders>
              <w:top w:val="dotted" w:sz="4" w:space="0" w:color="auto"/>
              <w:left w:val="nil"/>
              <w:bottom w:val="dotted" w:sz="4"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c>
          <w:tcPr>
            <w:tcW w:w="3797" w:type="dxa"/>
            <w:gridSpan w:val="2"/>
            <w:tcBorders>
              <w:top w:val="dotted" w:sz="4" w:space="0" w:color="auto"/>
              <w:left w:val="single" w:sz="4" w:space="0" w:color="auto"/>
              <w:bottom w:val="dotted" w:sz="4"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r>
      <w:tr w:rsidR="007117F8" w:rsidRPr="007117F8" w:rsidTr="006C4822">
        <w:trPr>
          <w:trHeight w:val="264"/>
          <w:jc w:val="right"/>
        </w:trPr>
        <w:tc>
          <w:tcPr>
            <w:tcW w:w="490" w:type="dxa"/>
            <w:vMerge/>
            <w:tcBorders>
              <w:top w:val="nil"/>
              <w:left w:val="single" w:sz="12" w:space="0" w:color="auto"/>
              <w:bottom w:val="nil"/>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dotted" w:sz="4" w:space="0" w:color="auto"/>
              <w:left w:val="nil"/>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506054</w:t>
            </w:r>
          </w:p>
        </w:tc>
        <w:tc>
          <w:tcPr>
            <w:tcW w:w="3797" w:type="dxa"/>
            <w:tcBorders>
              <w:top w:val="dotted" w:sz="4" w:space="0" w:color="auto"/>
              <w:left w:val="nil"/>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 xml:space="preserve">St. Agnes School (C)                          </w:t>
            </w:r>
          </w:p>
        </w:tc>
        <w:tc>
          <w:tcPr>
            <w:tcW w:w="3797" w:type="dxa"/>
            <w:gridSpan w:val="2"/>
            <w:tcBorders>
              <w:top w:val="dotted" w:sz="4" w:space="0" w:color="auto"/>
              <w:left w:val="nil"/>
              <w:bottom w:val="dotted" w:sz="4"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c>
          <w:tcPr>
            <w:tcW w:w="3797" w:type="dxa"/>
            <w:gridSpan w:val="2"/>
            <w:tcBorders>
              <w:top w:val="dotted" w:sz="4" w:space="0" w:color="auto"/>
              <w:left w:val="single" w:sz="4" w:space="0" w:color="auto"/>
              <w:bottom w:val="dotted" w:sz="4" w:space="0" w:color="auto"/>
              <w:right w:val="single" w:sz="12"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St. Agnes School (C)</w:t>
            </w:r>
          </w:p>
        </w:tc>
      </w:tr>
      <w:tr w:rsidR="007117F8" w:rsidRPr="007117F8" w:rsidTr="006C4822">
        <w:trPr>
          <w:trHeight w:val="264"/>
          <w:jc w:val="right"/>
        </w:trPr>
        <w:tc>
          <w:tcPr>
            <w:tcW w:w="490" w:type="dxa"/>
            <w:vMerge/>
            <w:tcBorders>
              <w:top w:val="nil"/>
              <w:left w:val="single" w:sz="12" w:space="0" w:color="auto"/>
              <w:bottom w:val="nil"/>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dotted" w:sz="4" w:space="0" w:color="auto"/>
              <w:left w:val="nil"/>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506059</w:t>
            </w:r>
          </w:p>
        </w:tc>
        <w:tc>
          <w:tcPr>
            <w:tcW w:w="3797" w:type="dxa"/>
            <w:tcBorders>
              <w:top w:val="dotted" w:sz="4" w:space="0" w:color="auto"/>
              <w:left w:val="nil"/>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 xml:space="preserve">St. Anthony School (C)                        </w:t>
            </w:r>
          </w:p>
        </w:tc>
        <w:tc>
          <w:tcPr>
            <w:tcW w:w="3797" w:type="dxa"/>
            <w:gridSpan w:val="2"/>
            <w:tcBorders>
              <w:top w:val="dotted" w:sz="4" w:space="0" w:color="auto"/>
              <w:left w:val="nil"/>
              <w:bottom w:val="dotted" w:sz="4"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c>
          <w:tcPr>
            <w:tcW w:w="3797" w:type="dxa"/>
            <w:gridSpan w:val="2"/>
            <w:tcBorders>
              <w:top w:val="dotted" w:sz="4" w:space="0" w:color="auto"/>
              <w:left w:val="single" w:sz="4" w:space="0" w:color="auto"/>
              <w:bottom w:val="dotted" w:sz="4"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r>
      <w:tr w:rsidR="007117F8" w:rsidRPr="007117F8" w:rsidTr="006C4822">
        <w:trPr>
          <w:trHeight w:val="264"/>
          <w:jc w:val="right"/>
        </w:trPr>
        <w:tc>
          <w:tcPr>
            <w:tcW w:w="490" w:type="dxa"/>
            <w:vMerge/>
            <w:tcBorders>
              <w:top w:val="nil"/>
              <w:left w:val="single" w:sz="12" w:space="0" w:color="auto"/>
              <w:bottom w:val="nil"/>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dotted" w:sz="4" w:space="0" w:color="auto"/>
              <w:left w:val="nil"/>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506062</w:t>
            </w:r>
          </w:p>
        </w:tc>
        <w:tc>
          <w:tcPr>
            <w:tcW w:w="3797" w:type="dxa"/>
            <w:tcBorders>
              <w:top w:val="dotted" w:sz="4" w:space="0" w:color="auto"/>
              <w:left w:val="nil"/>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 xml:space="preserve">St. </w:t>
            </w:r>
            <w:proofErr w:type="spellStart"/>
            <w:r w:rsidRPr="007117F8">
              <w:rPr>
                <w:color w:val="000000"/>
                <w:sz w:val="19"/>
                <w:szCs w:val="19"/>
              </w:rPr>
              <w:t>Benilde</w:t>
            </w:r>
            <w:proofErr w:type="spellEnd"/>
            <w:r w:rsidRPr="007117F8">
              <w:rPr>
                <w:color w:val="000000"/>
                <w:sz w:val="19"/>
                <w:szCs w:val="19"/>
              </w:rPr>
              <w:t xml:space="preserve"> School (C)                        </w:t>
            </w:r>
          </w:p>
        </w:tc>
        <w:tc>
          <w:tcPr>
            <w:tcW w:w="3797" w:type="dxa"/>
            <w:gridSpan w:val="2"/>
            <w:tcBorders>
              <w:top w:val="dotted" w:sz="4" w:space="0" w:color="auto"/>
              <w:left w:val="nil"/>
              <w:bottom w:val="dotted" w:sz="4"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c>
          <w:tcPr>
            <w:tcW w:w="3797" w:type="dxa"/>
            <w:gridSpan w:val="2"/>
            <w:tcBorders>
              <w:top w:val="dotted" w:sz="4" w:space="0" w:color="auto"/>
              <w:left w:val="single" w:sz="4" w:space="0" w:color="auto"/>
              <w:bottom w:val="dotted" w:sz="4"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r>
      <w:tr w:rsidR="007117F8" w:rsidRPr="007117F8" w:rsidTr="006C4822">
        <w:trPr>
          <w:trHeight w:val="264"/>
          <w:jc w:val="right"/>
        </w:trPr>
        <w:tc>
          <w:tcPr>
            <w:tcW w:w="490" w:type="dxa"/>
            <w:vMerge/>
            <w:tcBorders>
              <w:top w:val="nil"/>
              <w:left w:val="single" w:sz="12" w:space="0" w:color="auto"/>
              <w:bottom w:val="nil"/>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dotted" w:sz="4" w:space="0" w:color="auto"/>
              <w:left w:val="nil"/>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506063</w:t>
            </w:r>
          </w:p>
        </w:tc>
        <w:tc>
          <w:tcPr>
            <w:tcW w:w="3797" w:type="dxa"/>
            <w:tcBorders>
              <w:top w:val="dotted" w:sz="4" w:space="0" w:color="auto"/>
              <w:left w:val="nil"/>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 xml:space="preserve">St. Catherine of Siena School (C)             </w:t>
            </w:r>
          </w:p>
        </w:tc>
        <w:tc>
          <w:tcPr>
            <w:tcW w:w="3797" w:type="dxa"/>
            <w:gridSpan w:val="2"/>
            <w:tcBorders>
              <w:top w:val="dotted" w:sz="4" w:space="0" w:color="auto"/>
              <w:left w:val="nil"/>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St. Catherine of Siena School (C)</w:t>
            </w:r>
          </w:p>
        </w:tc>
        <w:tc>
          <w:tcPr>
            <w:tcW w:w="3797" w:type="dxa"/>
            <w:gridSpan w:val="2"/>
            <w:tcBorders>
              <w:top w:val="dotted" w:sz="4" w:space="0" w:color="auto"/>
              <w:left w:val="nil"/>
              <w:bottom w:val="dotted" w:sz="4" w:space="0" w:color="auto"/>
              <w:right w:val="single" w:sz="12"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St. Catherine of Siena School (C)</w:t>
            </w:r>
          </w:p>
        </w:tc>
      </w:tr>
      <w:tr w:rsidR="007117F8" w:rsidRPr="007117F8" w:rsidTr="006C4822">
        <w:trPr>
          <w:trHeight w:val="264"/>
          <w:jc w:val="right"/>
        </w:trPr>
        <w:tc>
          <w:tcPr>
            <w:tcW w:w="490" w:type="dxa"/>
            <w:vMerge/>
            <w:tcBorders>
              <w:top w:val="nil"/>
              <w:left w:val="single" w:sz="12" w:space="0" w:color="auto"/>
              <w:bottom w:val="nil"/>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dotted" w:sz="4" w:space="0" w:color="auto"/>
              <w:left w:val="nil"/>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506067</w:t>
            </w:r>
          </w:p>
        </w:tc>
        <w:tc>
          <w:tcPr>
            <w:tcW w:w="3797" w:type="dxa"/>
            <w:tcBorders>
              <w:top w:val="dotted" w:sz="4" w:space="0" w:color="auto"/>
              <w:left w:val="nil"/>
              <w:bottom w:val="dotted" w:sz="4"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c>
          <w:tcPr>
            <w:tcW w:w="3797" w:type="dxa"/>
            <w:gridSpan w:val="2"/>
            <w:tcBorders>
              <w:top w:val="dotted" w:sz="4" w:space="0" w:color="auto"/>
              <w:left w:val="single" w:sz="4" w:space="0" w:color="auto"/>
              <w:bottom w:val="dotted" w:sz="4"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c>
          <w:tcPr>
            <w:tcW w:w="3797" w:type="dxa"/>
            <w:gridSpan w:val="2"/>
            <w:tcBorders>
              <w:top w:val="dotted" w:sz="4" w:space="0" w:color="auto"/>
              <w:left w:val="single" w:sz="4" w:space="0" w:color="auto"/>
              <w:bottom w:val="dotted" w:sz="4" w:space="0" w:color="auto"/>
              <w:right w:val="single" w:sz="12"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St. Christopher School (C)</w:t>
            </w:r>
          </w:p>
        </w:tc>
      </w:tr>
      <w:tr w:rsidR="007117F8" w:rsidRPr="007117F8" w:rsidTr="006C4822">
        <w:trPr>
          <w:trHeight w:val="264"/>
          <w:jc w:val="right"/>
        </w:trPr>
        <w:tc>
          <w:tcPr>
            <w:tcW w:w="490" w:type="dxa"/>
            <w:vMerge/>
            <w:tcBorders>
              <w:top w:val="nil"/>
              <w:left w:val="single" w:sz="12" w:space="0" w:color="auto"/>
              <w:bottom w:val="nil"/>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dotted" w:sz="4" w:space="0" w:color="auto"/>
              <w:left w:val="nil"/>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506069</w:t>
            </w:r>
          </w:p>
        </w:tc>
        <w:tc>
          <w:tcPr>
            <w:tcW w:w="3797" w:type="dxa"/>
            <w:tcBorders>
              <w:top w:val="dotted" w:sz="4" w:space="0" w:color="auto"/>
              <w:left w:val="nil"/>
              <w:bottom w:val="dotted" w:sz="4" w:space="0" w:color="auto"/>
              <w:right w:val="single" w:sz="4" w:space="0" w:color="auto"/>
            </w:tcBorders>
            <w:shd w:val="clear" w:color="000000" w:fill="95B3D7"/>
            <w:noWrap/>
            <w:vAlign w:val="bottom"/>
            <w:hideMark/>
          </w:tcPr>
          <w:p w:rsidR="007117F8" w:rsidRPr="007117F8" w:rsidRDefault="007117F8" w:rsidP="007117F8">
            <w:pPr>
              <w:rPr>
                <w:color w:val="000000"/>
                <w:sz w:val="19"/>
                <w:szCs w:val="19"/>
              </w:rPr>
            </w:pPr>
            <w:r w:rsidRPr="007117F8">
              <w:rPr>
                <w:color w:val="000000"/>
                <w:sz w:val="19"/>
                <w:szCs w:val="19"/>
              </w:rPr>
              <w:t xml:space="preserve">St. Cletus School (C)                         </w:t>
            </w:r>
          </w:p>
        </w:tc>
        <w:tc>
          <w:tcPr>
            <w:tcW w:w="3797" w:type="dxa"/>
            <w:gridSpan w:val="2"/>
            <w:tcBorders>
              <w:top w:val="dotted" w:sz="4" w:space="0" w:color="auto"/>
              <w:left w:val="nil"/>
              <w:bottom w:val="dotted" w:sz="4" w:space="0" w:color="auto"/>
              <w:right w:val="single" w:sz="4" w:space="0" w:color="auto"/>
            </w:tcBorders>
            <w:shd w:val="clear" w:color="000000" w:fill="95B3D7"/>
            <w:noWrap/>
            <w:vAlign w:val="bottom"/>
            <w:hideMark/>
          </w:tcPr>
          <w:p w:rsidR="007117F8" w:rsidRPr="007117F8" w:rsidRDefault="007117F8" w:rsidP="007117F8">
            <w:pPr>
              <w:rPr>
                <w:color w:val="000000"/>
                <w:sz w:val="19"/>
                <w:szCs w:val="19"/>
              </w:rPr>
            </w:pPr>
            <w:r w:rsidRPr="007117F8">
              <w:rPr>
                <w:color w:val="000000"/>
                <w:sz w:val="19"/>
                <w:szCs w:val="19"/>
              </w:rPr>
              <w:t>St. Cletus School (C)</w:t>
            </w:r>
          </w:p>
        </w:tc>
        <w:tc>
          <w:tcPr>
            <w:tcW w:w="3797" w:type="dxa"/>
            <w:gridSpan w:val="2"/>
            <w:tcBorders>
              <w:top w:val="dotted" w:sz="4" w:space="0" w:color="auto"/>
              <w:left w:val="nil"/>
              <w:bottom w:val="dotted" w:sz="4"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r>
      <w:tr w:rsidR="007117F8" w:rsidRPr="007117F8" w:rsidTr="006C4822">
        <w:trPr>
          <w:trHeight w:val="264"/>
          <w:jc w:val="right"/>
        </w:trPr>
        <w:tc>
          <w:tcPr>
            <w:tcW w:w="490" w:type="dxa"/>
            <w:vMerge/>
            <w:tcBorders>
              <w:top w:val="nil"/>
              <w:left w:val="single" w:sz="12" w:space="0" w:color="auto"/>
              <w:bottom w:val="nil"/>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dotted" w:sz="4" w:space="0" w:color="auto"/>
              <w:left w:val="nil"/>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506072</w:t>
            </w:r>
          </w:p>
        </w:tc>
        <w:tc>
          <w:tcPr>
            <w:tcW w:w="3797" w:type="dxa"/>
            <w:tcBorders>
              <w:top w:val="dotted" w:sz="4" w:space="0" w:color="auto"/>
              <w:left w:val="nil"/>
              <w:bottom w:val="dotted" w:sz="4"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c>
          <w:tcPr>
            <w:tcW w:w="3797" w:type="dxa"/>
            <w:gridSpan w:val="2"/>
            <w:tcBorders>
              <w:top w:val="dotted" w:sz="4" w:space="0" w:color="auto"/>
              <w:left w:val="single" w:sz="4" w:space="0" w:color="auto"/>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St. Edward the Confessor School (C)</w:t>
            </w:r>
          </w:p>
        </w:tc>
        <w:tc>
          <w:tcPr>
            <w:tcW w:w="3797" w:type="dxa"/>
            <w:gridSpan w:val="2"/>
            <w:tcBorders>
              <w:top w:val="dotted" w:sz="4" w:space="0" w:color="auto"/>
              <w:left w:val="nil"/>
              <w:bottom w:val="dotted" w:sz="4"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r>
      <w:tr w:rsidR="007117F8" w:rsidRPr="007117F8" w:rsidTr="006C4822">
        <w:trPr>
          <w:trHeight w:val="264"/>
          <w:jc w:val="right"/>
        </w:trPr>
        <w:tc>
          <w:tcPr>
            <w:tcW w:w="490" w:type="dxa"/>
            <w:vMerge/>
            <w:tcBorders>
              <w:top w:val="nil"/>
              <w:left w:val="single" w:sz="12" w:space="0" w:color="auto"/>
              <w:bottom w:val="nil"/>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dotted" w:sz="4" w:space="0" w:color="auto"/>
              <w:left w:val="nil"/>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506094</w:t>
            </w:r>
          </w:p>
        </w:tc>
        <w:tc>
          <w:tcPr>
            <w:tcW w:w="3797" w:type="dxa"/>
            <w:tcBorders>
              <w:top w:val="dotted" w:sz="4" w:space="0" w:color="auto"/>
              <w:left w:val="nil"/>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 xml:space="preserve">St. Mary </w:t>
            </w:r>
            <w:proofErr w:type="spellStart"/>
            <w:r w:rsidRPr="007117F8">
              <w:rPr>
                <w:color w:val="000000"/>
                <w:sz w:val="19"/>
                <w:szCs w:val="19"/>
              </w:rPr>
              <w:t>Magdalen</w:t>
            </w:r>
            <w:proofErr w:type="spellEnd"/>
            <w:r w:rsidRPr="007117F8">
              <w:rPr>
                <w:color w:val="000000"/>
                <w:sz w:val="19"/>
                <w:szCs w:val="19"/>
              </w:rPr>
              <w:t xml:space="preserve"> School (C)                  </w:t>
            </w:r>
          </w:p>
        </w:tc>
        <w:tc>
          <w:tcPr>
            <w:tcW w:w="3797" w:type="dxa"/>
            <w:gridSpan w:val="2"/>
            <w:tcBorders>
              <w:top w:val="dotted" w:sz="4" w:space="0" w:color="auto"/>
              <w:left w:val="nil"/>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 xml:space="preserve">St. Mary </w:t>
            </w:r>
            <w:proofErr w:type="spellStart"/>
            <w:r w:rsidRPr="007117F8">
              <w:rPr>
                <w:color w:val="000000"/>
                <w:sz w:val="19"/>
                <w:szCs w:val="19"/>
              </w:rPr>
              <w:t>Magdalen</w:t>
            </w:r>
            <w:proofErr w:type="spellEnd"/>
            <w:r w:rsidRPr="007117F8">
              <w:rPr>
                <w:color w:val="000000"/>
                <w:sz w:val="19"/>
                <w:szCs w:val="19"/>
              </w:rPr>
              <w:t xml:space="preserve"> School (C)</w:t>
            </w:r>
          </w:p>
        </w:tc>
        <w:tc>
          <w:tcPr>
            <w:tcW w:w="3797" w:type="dxa"/>
            <w:gridSpan w:val="2"/>
            <w:tcBorders>
              <w:top w:val="dotted" w:sz="4" w:space="0" w:color="auto"/>
              <w:left w:val="nil"/>
              <w:bottom w:val="dotted" w:sz="4" w:space="0" w:color="auto"/>
              <w:right w:val="single" w:sz="12"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 xml:space="preserve">St. Mary </w:t>
            </w:r>
            <w:proofErr w:type="spellStart"/>
            <w:r w:rsidRPr="007117F8">
              <w:rPr>
                <w:color w:val="000000"/>
                <w:sz w:val="19"/>
                <w:szCs w:val="19"/>
              </w:rPr>
              <w:t>Magdalen</w:t>
            </w:r>
            <w:proofErr w:type="spellEnd"/>
            <w:r w:rsidRPr="007117F8">
              <w:rPr>
                <w:color w:val="000000"/>
                <w:sz w:val="19"/>
                <w:szCs w:val="19"/>
              </w:rPr>
              <w:t xml:space="preserve"> School (C)</w:t>
            </w:r>
          </w:p>
        </w:tc>
      </w:tr>
      <w:tr w:rsidR="007117F8" w:rsidRPr="007117F8" w:rsidTr="006C4822">
        <w:trPr>
          <w:trHeight w:val="264"/>
          <w:jc w:val="right"/>
        </w:trPr>
        <w:tc>
          <w:tcPr>
            <w:tcW w:w="490" w:type="dxa"/>
            <w:vMerge/>
            <w:tcBorders>
              <w:top w:val="nil"/>
              <w:left w:val="single" w:sz="12" w:space="0" w:color="auto"/>
              <w:bottom w:val="nil"/>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dotted" w:sz="4" w:space="0" w:color="auto"/>
              <w:left w:val="nil"/>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506114</w:t>
            </w:r>
          </w:p>
        </w:tc>
        <w:tc>
          <w:tcPr>
            <w:tcW w:w="3797" w:type="dxa"/>
            <w:tcBorders>
              <w:top w:val="dotted" w:sz="4" w:space="0" w:color="auto"/>
              <w:left w:val="nil"/>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 xml:space="preserve">St. Rosalie School (C)                        </w:t>
            </w:r>
          </w:p>
        </w:tc>
        <w:tc>
          <w:tcPr>
            <w:tcW w:w="3797" w:type="dxa"/>
            <w:gridSpan w:val="2"/>
            <w:tcBorders>
              <w:top w:val="dotted" w:sz="4" w:space="0" w:color="auto"/>
              <w:left w:val="nil"/>
              <w:bottom w:val="dotted" w:sz="4"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c>
          <w:tcPr>
            <w:tcW w:w="3797" w:type="dxa"/>
            <w:gridSpan w:val="2"/>
            <w:tcBorders>
              <w:top w:val="dotted" w:sz="4" w:space="0" w:color="auto"/>
              <w:left w:val="single" w:sz="4" w:space="0" w:color="auto"/>
              <w:bottom w:val="dotted" w:sz="4" w:space="0" w:color="auto"/>
              <w:right w:val="single" w:sz="12"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St. Rosalie School (C)</w:t>
            </w:r>
          </w:p>
        </w:tc>
      </w:tr>
      <w:tr w:rsidR="007117F8" w:rsidRPr="007117F8" w:rsidTr="006C4822">
        <w:trPr>
          <w:trHeight w:val="264"/>
          <w:jc w:val="right"/>
        </w:trPr>
        <w:tc>
          <w:tcPr>
            <w:tcW w:w="490" w:type="dxa"/>
            <w:vMerge/>
            <w:tcBorders>
              <w:top w:val="nil"/>
              <w:left w:val="single" w:sz="12" w:space="0" w:color="auto"/>
              <w:bottom w:val="nil"/>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dotted" w:sz="4" w:space="0" w:color="auto"/>
              <w:left w:val="nil"/>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506128</w:t>
            </w:r>
          </w:p>
        </w:tc>
        <w:tc>
          <w:tcPr>
            <w:tcW w:w="3797" w:type="dxa"/>
            <w:tcBorders>
              <w:top w:val="dotted" w:sz="4" w:space="0" w:color="auto"/>
              <w:left w:val="nil"/>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 xml:space="preserve">Archbishop Shaw Junior High School (C)        </w:t>
            </w:r>
          </w:p>
        </w:tc>
        <w:tc>
          <w:tcPr>
            <w:tcW w:w="3797" w:type="dxa"/>
            <w:gridSpan w:val="2"/>
            <w:tcBorders>
              <w:top w:val="dotted" w:sz="4" w:space="0" w:color="auto"/>
              <w:left w:val="nil"/>
              <w:bottom w:val="dotted" w:sz="4"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c>
          <w:tcPr>
            <w:tcW w:w="3797" w:type="dxa"/>
            <w:gridSpan w:val="2"/>
            <w:tcBorders>
              <w:top w:val="dotted" w:sz="4" w:space="0" w:color="auto"/>
              <w:left w:val="single" w:sz="4" w:space="0" w:color="auto"/>
              <w:bottom w:val="dotted" w:sz="4"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r>
      <w:tr w:rsidR="007117F8" w:rsidRPr="007117F8" w:rsidTr="006C4822">
        <w:trPr>
          <w:trHeight w:val="264"/>
          <w:jc w:val="right"/>
        </w:trPr>
        <w:tc>
          <w:tcPr>
            <w:tcW w:w="490" w:type="dxa"/>
            <w:vMerge/>
            <w:tcBorders>
              <w:top w:val="nil"/>
              <w:left w:val="single" w:sz="12" w:space="0" w:color="auto"/>
              <w:bottom w:val="nil"/>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dotted" w:sz="4" w:space="0" w:color="auto"/>
              <w:left w:val="nil"/>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557001</w:t>
            </w:r>
          </w:p>
        </w:tc>
        <w:tc>
          <w:tcPr>
            <w:tcW w:w="3797" w:type="dxa"/>
            <w:tcBorders>
              <w:top w:val="dotted" w:sz="4" w:space="0" w:color="auto"/>
              <w:left w:val="nil"/>
              <w:bottom w:val="dotted" w:sz="4"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c>
          <w:tcPr>
            <w:tcW w:w="3797" w:type="dxa"/>
            <w:gridSpan w:val="2"/>
            <w:tcBorders>
              <w:top w:val="dotted" w:sz="4" w:space="0" w:color="auto"/>
              <w:left w:val="single" w:sz="4" w:space="0" w:color="auto"/>
              <w:bottom w:val="dotted" w:sz="4"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c>
          <w:tcPr>
            <w:tcW w:w="3797" w:type="dxa"/>
            <w:gridSpan w:val="2"/>
            <w:tcBorders>
              <w:top w:val="dotted" w:sz="4" w:space="0" w:color="auto"/>
              <w:left w:val="single" w:sz="4" w:space="0" w:color="auto"/>
              <w:bottom w:val="dotted" w:sz="4" w:space="0" w:color="auto"/>
              <w:right w:val="single" w:sz="12"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Crescent City Christian School</w:t>
            </w:r>
          </w:p>
        </w:tc>
      </w:tr>
      <w:tr w:rsidR="007117F8" w:rsidRPr="007117F8" w:rsidTr="006C4822">
        <w:trPr>
          <w:trHeight w:val="264"/>
          <w:jc w:val="right"/>
        </w:trPr>
        <w:tc>
          <w:tcPr>
            <w:tcW w:w="490" w:type="dxa"/>
            <w:vMerge/>
            <w:tcBorders>
              <w:top w:val="nil"/>
              <w:left w:val="single" w:sz="12" w:space="0" w:color="auto"/>
              <w:bottom w:val="nil"/>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dotted" w:sz="4" w:space="0" w:color="auto"/>
              <w:left w:val="nil"/>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561001</w:t>
            </w:r>
          </w:p>
        </w:tc>
        <w:tc>
          <w:tcPr>
            <w:tcW w:w="3797" w:type="dxa"/>
            <w:tcBorders>
              <w:top w:val="dotted" w:sz="4" w:space="0" w:color="auto"/>
              <w:left w:val="nil"/>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 xml:space="preserve">Faith Lutheran School                         </w:t>
            </w:r>
          </w:p>
        </w:tc>
        <w:tc>
          <w:tcPr>
            <w:tcW w:w="3797" w:type="dxa"/>
            <w:gridSpan w:val="2"/>
            <w:tcBorders>
              <w:top w:val="dotted" w:sz="4" w:space="0" w:color="auto"/>
              <w:left w:val="nil"/>
              <w:bottom w:val="dotted" w:sz="4"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c>
          <w:tcPr>
            <w:tcW w:w="3797" w:type="dxa"/>
            <w:gridSpan w:val="2"/>
            <w:tcBorders>
              <w:top w:val="dotted" w:sz="4" w:space="0" w:color="auto"/>
              <w:left w:val="single" w:sz="4" w:space="0" w:color="auto"/>
              <w:bottom w:val="dotted" w:sz="4"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r>
      <w:tr w:rsidR="007117F8" w:rsidRPr="007117F8" w:rsidTr="006C4822">
        <w:trPr>
          <w:trHeight w:val="264"/>
          <w:jc w:val="right"/>
        </w:trPr>
        <w:tc>
          <w:tcPr>
            <w:tcW w:w="490" w:type="dxa"/>
            <w:vMerge/>
            <w:tcBorders>
              <w:top w:val="nil"/>
              <w:left w:val="single" w:sz="12" w:space="0" w:color="auto"/>
              <w:bottom w:val="nil"/>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dotted" w:sz="4" w:space="0" w:color="auto"/>
              <w:left w:val="nil"/>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562001</w:t>
            </w:r>
          </w:p>
        </w:tc>
        <w:tc>
          <w:tcPr>
            <w:tcW w:w="3797" w:type="dxa"/>
            <w:tcBorders>
              <w:top w:val="dotted" w:sz="4" w:space="0" w:color="auto"/>
              <w:left w:val="nil"/>
              <w:bottom w:val="dotted" w:sz="4"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c>
          <w:tcPr>
            <w:tcW w:w="3797" w:type="dxa"/>
            <w:gridSpan w:val="2"/>
            <w:tcBorders>
              <w:top w:val="dotted" w:sz="4" w:space="0" w:color="auto"/>
              <w:left w:val="single" w:sz="4" w:space="0" w:color="auto"/>
              <w:bottom w:val="dotted" w:sz="4"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c>
          <w:tcPr>
            <w:tcW w:w="3797" w:type="dxa"/>
            <w:gridSpan w:val="2"/>
            <w:tcBorders>
              <w:top w:val="dotted" w:sz="4" w:space="0" w:color="auto"/>
              <w:left w:val="single" w:sz="4" w:space="0" w:color="auto"/>
              <w:bottom w:val="dotted" w:sz="4" w:space="0" w:color="auto"/>
              <w:right w:val="single" w:sz="12"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Heritage Academy</w:t>
            </w:r>
          </w:p>
        </w:tc>
      </w:tr>
      <w:tr w:rsidR="007117F8" w:rsidRPr="007117F8" w:rsidTr="006C4822">
        <w:trPr>
          <w:trHeight w:val="264"/>
          <w:jc w:val="right"/>
        </w:trPr>
        <w:tc>
          <w:tcPr>
            <w:tcW w:w="490" w:type="dxa"/>
            <w:vMerge/>
            <w:tcBorders>
              <w:top w:val="nil"/>
              <w:left w:val="single" w:sz="12" w:space="0" w:color="auto"/>
              <w:bottom w:val="nil"/>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dotted" w:sz="4" w:space="0" w:color="auto"/>
              <w:left w:val="nil"/>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575001</w:t>
            </w:r>
          </w:p>
        </w:tc>
        <w:tc>
          <w:tcPr>
            <w:tcW w:w="3797" w:type="dxa"/>
            <w:tcBorders>
              <w:top w:val="dotted" w:sz="4" w:space="0" w:color="auto"/>
              <w:left w:val="nil"/>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 xml:space="preserve">Salem Lutheran School                         </w:t>
            </w:r>
          </w:p>
        </w:tc>
        <w:tc>
          <w:tcPr>
            <w:tcW w:w="3797" w:type="dxa"/>
            <w:gridSpan w:val="2"/>
            <w:tcBorders>
              <w:top w:val="dotted" w:sz="4" w:space="0" w:color="auto"/>
              <w:left w:val="nil"/>
              <w:bottom w:val="dotted" w:sz="4"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c>
          <w:tcPr>
            <w:tcW w:w="3797" w:type="dxa"/>
            <w:gridSpan w:val="2"/>
            <w:tcBorders>
              <w:top w:val="dotted" w:sz="4" w:space="0" w:color="auto"/>
              <w:left w:val="nil"/>
              <w:bottom w:val="dotted" w:sz="4" w:space="0" w:color="auto"/>
              <w:right w:val="nil"/>
            </w:tcBorders>
            <w:shd w:val="clear" w:color="000000" w:fill="DA9694"/>
            <w:noWrap/>
            <w:vAlign w:val="center"/>
            <w:hideMark/>
          </w:tcPr>
          <w:p w:rsidR="007117F8" w:rsidRPr="007117F8" w:rsidRDefault="007117F8" w:rsidP="007117F8">
            <w:pPr>
              <w:jc w:val="center"/>
              <w:rPr>
                <w:color w:val="000000"/>
                <w:sz w:val="19"/>
                <w:szCs w:val="19"/>
              </w:rPr>
            </w:pPr>
            <w:r w:rsidRPr="007117F8">
              <w:rPr>
                <w:color w:val="000000"/>
                <w:sz w:val="19"/>
                <w:szCs w:val="19"/>
              </w:rPr>
              <w:t>NA</w:t>
            </w:r>
          </w:p>
        </w:tc>
      </w:tr>
      <w:tr w:rsidR="007117F8" w:rsidRPr="007117F8" w:rsidTr="006C4822">
        <w:trPr>
          <w:trHeight w:val="276"/>
          <w:jc w:val="right"/>
        </w:trPr>
        <w:tc>
          <w:tcPr>
            <w:tcW w:w="490" w:type="dxa"/>
            <w:vMerge/>
            <w:tcBorders>
              <w:top w:val="nil"/>
              <w:left w:val="single" w:sz="12" w:space="0" w:color="auto"/>
              <w:bottom w:val="nil"/>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dotted" w:sz="4" w:space="0" w:color="auto"/>
              <w:left w:val="nil"/>
              <w:bottom w:val="single" w:sz="8"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616001</w:t>
            </w:r>
          </w:p>
        </w:tc>
        <w:tc>
          <w:tcPr>
            <w:tcW w:w="3797" w:type="dxa"/>
            <w:tcBorders>
              <w:top w:val="dotted" w:sz="4" w:space="0" w:color="auto"/>
              <w:left w:val="nil"/>
              <w:bottom w:val="single" w:sz="8"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 xml:space="preserve">Lutheran High School (L)                      </w:t>
            </w:r>
          </w:p>
        </w:tc>
        <w:tc>
          <w:tcPr>
            <w:tcW w:w="3797" w:type="dxa"/>
            <w:gridSpan w:val="2"/>
            <w:tcBorders>
              <w:top w:val="dotted" w:sz="4" w:space="0" w:color="auto"/>
              <w:left w:val="nil"/>
              <w:bottom w:val="single" w:sz="8"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c>
          <w:tcPr>
            <w:tcW w:w="3797" w:type="dxa"/>
            <w:gridSpan w:val="2"/>
            <w:tcBorders>
              <w:top w:val="dotted" w:sz="4" w:space="0" w:color="auto"/>
              <w:left w:val="nil"/>
              <w:bottom w:val="single" w:sz="8"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r>
      <w:tr w:rsidR="007117F8" w:rsidRPr="007117F8" w:rsidTr="006C4822">
        <w:trPr>
          <w:trHeight w:val="264"/>
          <w:jc w:val="right"/>
        </w:trPr>
        <w:tc>
          <w:tcPr>
            <w:tcW w:w="490" w:type="dxa"/>
            <w:vMerge w:val="restart"/>
            <w:tcBorders>
              <w:top w:val="single" w:sz="8" w:space="0" w:color="auto"/>
              <w:left w:val="single" w:sz="12" w:space="0" w:color="auto"/>
              <w:bottom w:val="single" w:sz="12" w:space="0" w:color="000000"/>
              <w:right w:val="single" w:sz="8" w:space="0" w:color="auto"/>
            </w:tcBorders>
            <w:shd w:val="clear" w:color="auto" w:fill="auto"/>
            <w:textDirection w:val="btLr"/>
            <w:vAlign w:val="center"/>
            <w:hideMark/>
          </w:tcPr>
          <w:p w:rsidR="007117F8" w:rsidRPr="007117F8" w:rsidRDefault="007117F8" w:rsidP="007117F8">
            <w:pPr>
              <w:jc w:val="center"/>
              <w:rPr>
                <w:b/>
                <w:bCs/>
                <w:color w:val="000000"/>
                <w:sz w:val="19"/>
                <w:szCs w:val="19"/>
              </w:rPr>
            </w:pPr>
            <w:r w:rsidRPr="007117F8">
              <w:rPr>
                <w:b/>
                <w:bCs/>
                <w:color w:val="000000"/>
                <w:sz w:val="19"/>
                <w:szCs w:val="19"/>
              </w:rPr>
              <w:t>Orleans Parish</w:t>
            </w:r>
          </w:p>
        </w:tc>
        <w:tc>
          <w:tcPr>
            <w:tcW w:w="540" w:type="dxa"/>
            <w:vMerge w:val="restart"/>
            <w:tcBorders>
              <w:top w:val="nil"/>
              <w:left w:val="single" w:sz="8" w:space="0" w:color="auto"/>
              <w:bottom w:val="single" w:sz="8" w:space="0" w:color="000000"/>
              <w:right w:val="single" w:sz="8" w:space="0" w:color="auto"/>
            </w:tcBorders>
            <w:shd w:val="clear" w:color="auto" w:fill="auto"/>
            <w:noWrap/>
            <w:textDirection w:val="btLr"/>
            <w:vAlign w:val="center"/>
            <w:hideMark/>
          </w:tcPr>
          <w:p w:rsidR="007117F8" w:rsidRPr="007117F8" w:rsidRDefault="007117F8" w:rsidP="007117F8">
            <w:pPr>
              <w:jc w:val="center"/>
              <w:rPr>
                <w:b/>
                <w:bCs/>
                <w:color w:val="000000"/>
                <w:sz w:val="19"/>
                <w:szCs w:val="19"/>
              </w:rPr>
            </w:pPr>
            <w:r w:rsidRPr="007117F8">
              <w:rPr>
                <w:b/>
                <w:bCs/>
                <w:color w:val="000000"/>
                <w:sz w:val="19"/>
                <w:szCs w:val="19"/>
              </w:rPr>
              <w:t>Public School District</w:t>
            </w:r>
          </w:p>
        </w:tc>
        <w:tc>
          <w:tcPr>
            <w:tcW w:w="720" w:type="dxa"/>
            <w:tcBorders>
              <w:top w:val="single" w:sz="8" w:space="0" w:color="auto"/>
              <w:left w:val="nil"/>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036005</w:t>
            </w:r>
          </w:p>
        </w:tc>
        <w:tc>
          <w:tcPr>
            <w:tcW w:w="3797" w:type="dxa"/>
            <w:tcBorders>
              <w:top w:val="single" w:sz="8" w:space="0" w:color="auto"/>
              <w:left w:val="nil"/>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Audubon Charter School</w:t>
            </w:r>
          </w:p>
        </w:tc>
        <w:tc>
          <w:tcPr>
            <w:tcW w:w="3797" w:type="dxa"/>
            <w:gridSpan w:val="2"/>
            <w:tcBorders>
              <w:top w:val="single" w:sz="8" w:space="0" w:color="auto"/>
              <w:left w:val="nil"/>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Audubon Charter School</w:t>
            </w:r>
          </w:p>
        </w:tc>
        <w:tc>
          <w:tcPr>
            <w:tcW w:w="3797" w:type="dxa"/>
            <w:gridSpan w:val="2"/>
            <w:tcBorders>
              <w:top w:val="single" w:sz="8" w:space="0" w:color="auto"/>
              <w:left w:val="nil"/>
              <w:bottom w:val="dotted" w:sz="4"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r>
      <w:tr w:rsidR="007117F8" w:rsidRPr="007117F8" w:rsidTr="006C4822">
        <w:trPr>
          <w:trHeight w:val="264"/>
          <w:jc w:val="right"/>
        </w:trPr>
        <w:tc>
          <w:tcPr>
            <w:tcW w:w="490" w:type="dxa"/>
            <w:vMerge/>
            <w:tcBorders>
              <w:top w:val="single" w:sz="8" w:space="0" w:color="auto"/>
              <w:left w:val="single" w:sz="12" w:space="0" w:color="auto"/>
              <w:bottom w:val="single" w:sz="12" w:space="0" w:color="000000"/>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dotted" w:sz="4" w:space="0" w:color="auto"/>
              <w:left w:val="nil"/>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036011</w:t>
            </w:r>
          </w:p>
        </w:tc>
        <w:tc>
          <w:tcPr>
            <w:tcW w:w="3797" w:type="dxa"/>
            <w:tcBorders>
              <w:top w:val="dotted" w:sz="4" w:space="0" w:color="auto"/>
              <w:left w:val="nil"/>
              <w:bottom w:val="dotted" w:sz="4"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c>
          <w:tcPr>
            <w:tcW w:w="3797" w:type="dxa"/>
            <w:gridSpan w:val="2"/>
            <w:tcBorders>
              <w:top w:val="dotted" w:sz="4" w:space="0" w:color="auto"/>
              <w:left w:val="single" w:sz="4" w:space="0" w:color="auto"/>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Mary Bethune Elementary Literature/Technology</w:t>
            </w:r>
          </w:p>
        </w:tc>
        <w:tc>
          <w:tcPr>
            <w:tcW w:w="3797" w:type="dxa"/>
            <w:gridSpan w:val="2"/>
            <w:tcBorders>
              <w:top w:val="dotted" w:sz="4" w:space="0" w:color="auto"/>
              <w:left w:val="nil"/>
              <w:bottom w:val="dotted" w:sz="4" w:space="0" w:color="auto"/>
              <w:right w:val="single" w:sz="12"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Mary Bethune Elementary Literature/Technology</w:t>
            </w:r>
          </w:p>
        </w:tc>
      </w:tr>
      <w:tr w:rsidR="007117F8" w:rsidRPr="007117F8" w:rsidTr="006C4822">
        <w:trPr>
          <w:trHeight w:val="264"/>
          <w:jc w:val="right"/>
        </w:trPr>
        <w:tc>
          <w:tcPr>
            <w:tcW w:w="490" w:type="dxa"/>
            <w:vMerge/>
            <w:tcBorders>
              <w:top w:val="single" w:sz="8" w:space="0" w:color="auto"/>
              <w:left w:val="single" w:sz="12" w:space="0" w:color="auto"/>
              <w:bottom w:val="single" w:sz="12" w:space="0" w:color="000000"/>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dotted" w:sz="4" w:space="0" w:color="auto"/>
              <w:left w:val="nil"/>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036013</w:t>
            </w:r>
          </w:p>
        </w:tc>
        <w:tc>
          <w:tcPr>
            <w:tcW w:w="3797" w:type="dxa"/>
            <w:tcBorders>
              <w:top w:val="dotted" w:sz="4" w:space="0" w:color="auto"/>
              <w:left w:val="nil"/>
              <w:bottom w:val="dotted" w:sz="4"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c>
          <w:tcPr>
            <w:tcW w:w="3797" w:type="dxa"/>
            <w:gridSpan w:val="2"/>
            <w:tcBorders>
              <w:top w:val="dotted" w:sz="4" w:space="0" w:color="auto"/>
              <w:left w:val="single" w:sz="4" w:space="0" w:color="auto"/>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Einstein Charter School</w:t>
            </w:r>
          </w:p>
        </w:tc>
        <w:tc>
          <w:tcPr>
            <w:tcW w:w="3797" w:type="dxa"/>
            <w:gridSpan w:val="2"/>
            <w:tcBorders>
              <w:top w:val="dotted" w:sz="4" w:space="0" w:color="auto"/>
              <w:left w:val="nil"/>
              <w:bottom w:val="dotted" w:sz="4"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r>
      <w:tr w:rsidR="007117F8" w:rsidRPr="007117F8" w:rsidTr="006C4822">
        <w:trPr>
          <w:trHeight w:val="264"/>
          <w:jc w:val="right"/>
        </w:trPr>
        <w:tc>
          <w:tcPr>
            <w:tcW w:w="490" w:type="dxa"/>
            <w:vMerge/>
            <w:tcBorders>
              <w:top w:val="single" w:sz="8" w:space="0" w:color="auto"/>
              <w:left w:val="single" w:sz="12" w:space="0" w:color="auto"/>
              <w:bottom w:val="single" w:sz="12" w:space="0" w:color="000000"/>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dotted" w:sz="4" w:space="0" w:color="auto"/>
              <w:left w:val="nil"/>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036035</w:t>
            </w:r>
          </w:p>
        </w:tc>
        <w:tc>
          <w:tcPr>
            <w:tcW w:w="3797" w:type="dxa"/>
            <w:tcBorders>
              <w:top w:val="dotted" w:sz="4" w:space="0" w:color="auto"/>
              <w:left w:val="nil"/>
              <w:bottom w:val="dotted" w:sz="4"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c>
          <w:tcPr>
            <w:tcW w:w="3797" w:type="dxa"/>
            <w:gridSpan w:val="2"/>
            <w:tcBorders>
              <w:top w:val="dotted" w:sz="4" w:space="0" w:color="auto"/>
              <w:left w:val="single" w:sz="4" w:space="0" w:color="auto"/>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Warren Easton Senior High School</w:t>
            </w:r>
          </w:p>
        </w:tc>
        <w:tc>
          <w:tcPr>
            <w:tcW w:w="3797" w:type="dxa"/>
            <w:gridSpan w:val="2"/>
            <w:tcBorders>
              <w:top w:val="dotted" w:sz="4" w:space="0" w:color="auto"/>
              <w:left w:val="nil"/>
              <w:bottom w:val="dotted" w:sz="4" w:space="0" w:color="auto"/>
              <w:right w:val="single" w:sz="12"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Warren Easton Senior High School</w:t>
            </w:r>
          </w:p>
        </w:tc>
      </w:tr>
      <w:tr w:rsidR="007117F8" w:rsidRPr="007117F8" w:rsidTr="006C4822">
        <w:trPr>
          <w:trHeight w:val="264"/>
          <w:jc w:val="right"/>
        </w:trPr>
        <w:tc>
          <w:tcPr>
            <w:tcW w:w="490" w:type="dxa"/>
            <w:vMerge/>
            <w:tcBorders>
              <w:top w:val="single" w:sz="8" w:space="0" w:color="auto"/>
              <w:left w:val="single" w:sz="12" w:space="0" w:color="auto"/>
              <w:bottom w:val="single" w:sz="12" w:space="0" w:color="000000"/>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dotted" w:sz="4" w:space="0" w:color="auto"/>
              <w:left w:val="nil"/>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036056</w:t>
            </w:r>
          </w:p>
        </w:tc>
        <w:tc>
          <w:tcPr>
            <w:tcW w:w="3797" w:type="dxa"/>
            <w:tcBorders>
              <w:top w:val="dotted" w:sz="4" w:space="0" w:color="auto"/>
              <w:left w:val="nil"/>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Alice Harte Elementary Charter School</w:t>
            </w:r>
          </w:p>
        </w:tc>
        <w:tc>
          <w:tcPr>
            <w:tcW w:w="3797" w:type="dxa"/>
            <w:gridSpan w:val="2"/>
            <w:tcBorders>
              <w:top w:val="dotted" w:sz="4" w:space="0" w:color="auto"/>
              <w:left w:val="nil"/>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Alice Harte Elementary Charter School</w:t>
            </w:r>
          </w:p>
        </w:tc>
        <w:tc>
          <w:tcPr>
            <w:tcW w:w="3797" w:type="dxa"/>
            <w:gridSpan w:val="2"/>
            <w:tcBorders>
              <w:top w:val="dotted" w:sz="4" w:space="0" w:color="auto"/>
              <w:left w:val="nil"/>
              <w:bottom w:val="dotted" w:sz="4" w:space="0" w:color="auto"/>
              <w:right w:val="single" w:sz="12"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Alice M. Harte Elementary Charter School</w:t>
            </w:r>
          </w:p>
        </w:tc>
      </w:tr>
      <w:tr w:rsidR="007117F8" w:rsidRPr="007117F8" w:rsidTr="006C4822">
        <w:trPr>
          <w:trHeight w:val="264"/>
          <w:jc w:val="right"/>
        </w:trPr>
        <w:tc>
          <w:tcPr>
            <w:tcW w:w="490" w:type="dxa"/>
            <w:vMerge/>
            <w:tcBorders>
              <w:top w:val="single" w:sz="8" w:space="0" w:color="auto"/>
              <w:left w:val="single" w:sz="12" w:space="0" w:color="auto"/>
              <w:bottom w:val="single" w:sz="12" w:space="0" w:color="000000"/>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dotted" w:sz="4" w:space="0" w:color="auto"/>
              <w:left w:val="nil"/>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036060</w:t>
            </w:r>
          </w:p>
        </w:tc>
        <w:tc>
          <w:tcPr>
            <w:tcW w:w="3797" w:type="dxa"/>
            <w:tcBorders>
              <w:top w:val="dotted" w:sz="4" w:space="0" w:color="auto"/>
              <w:left w:val="nil"/>
              <w:bottom w:val="dotted" w:sz="4"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c>
          <w:tcPr>
            <w:tcW w:w="3797" w:type="dxa"/>
            <w:gridSpan w:val="2"/>
            <w:tcBorders>
              <w:top w:val="dotted" w:sz="4" w:space="0" w:color="auto"/>
              <w:left w:val="single" w:sz="4" w:space="0" w:color="auto"/>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Edward Hynes Charter School</w:t>
            </w:r>
          </w:p>
        </w:tc>
        <w:tc>
          <w:tcPr>
            <w:tcW w:w="3797" w:type="dxa"/>
            <w:gridSpan w:val="2"/>
            <w:tcBorders>
              <w:top w:val="dotted" w:sz="4" w:space="0" w:color="auto"/>
              <w:left w:val="nil"/>
              <w:bottom w:val="dotted" w:sz="4"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r>
      <w:tr w:rsidR="007117F8" w:rsidRPr="007117F8" w:rsidTr="006C4822">
        <w:trPr>
          <w:trHeight w:val="264"/>
          <w:jc w:val="right"/>
        </w:trPr>
        <w:tc>
          <w:tcPr>
            <w:tcW w:w="490" w:type="dxa"/>
            <w:vMerge/>
            <w:tcBorders>
              <w:top w:val="single" w:sz="8" w:space="0" w:color="auto"/>
              <w:left w:val="single" w:sz="12" w:space="0" w:color="auto"/>
              <w:bottom w:val="single" w:sz="12" w:space="0" w:color="000000"/>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dotted" w:sz="4" w:space="0" w:color="auto"/>
              <w:left w:val="nil"/>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036064</w:t>
            </w:r>
          </w:p>
        </w:tc>
        <w:tc>
          <w:tcPr>
            <w:tcW w:w="3797" w:type="dxa"/>
            <w:tcBorders>
              <w:top w:val="dotted" w:sz="4" w:space="0" w:color="auto"/>
              <w:left w:val="nil"/>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Edna Karr Secondary School</w:t>
            </w:r>
          </w:p>
        </w:tc>
        <w:tc>
          <w:tcPr>
            <w:tcW w:w="3797" w:type="dxa"/>
            <w:gridSpan w:val="2"/>
            <w:tcBorders>
              <w:top w:val="dotted" w:sz="4" w:space="0" w:color="auto"/>
              <w:left w:val="nil"/>
              <w:bottom w:val="dotted" w:sz="4"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c>
          <w:tcPr>
            <w:tcW w:w="3797" w:type="dxa"/>
            <w:gridSpan w:val="2"/>
            <w:tcBorders>
              <w:top w:val="dotted" w:sz="4" w:space="0" w:color="auto"/>
              <w:left w:val="single" w:sz="4" w:space="0" w:color="auto"/>
              <w:bottom w:val="dotted" w:sz="4" w:space="0" w:color="auto"/>
              <w:right w:val="single" w:sz="12"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Edna Karr High School</w:t>
            </w:r>
          </w:p>
        </w:tc>
      </w:tr>
      <w:tr w:rsidR="007117F8" w:rsidRPr="007117F8" w:rsidTr="006C4822">
        <w:trPr>
          <w:trHeight w:val="264"/>
          <w:jc w:val="right"/>
        </w:trPr>
        <w:tc>
          <w:tcPr>
            <w:tcW w:w="490" w:type="dxa"/>
            <w:vMerge/>
            <w:tcBorders>
              <w:top w:val="single" w:sz="8" w:space="0" w:color="auto"/>
              <w:left w:val="single" w:sz="12" w:space="0" w:color="auto"/>
              <w:bottom w:val="single" w:sz="12" w:space="0" w:color="000000"/>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dotted" w:sz="4" w:space="0" w:color="auto"/>
              <w:left w:val="nil"/>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036073</w:t>
            </w:r>
          </w:p>
        </w:tc>
        <w:tc>
          <w:tcPr>
            <w:tcW w:w="3797" w:type="dxa"/>
            <w:tcBorders>
              <w:top w:val="dotted" w:sz="4" w:space="0" w:color="auto"/>
              <w:left w:val="nil"/>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Priestley School of Architecture/Construction</w:t>
            </w:r>
          </w:p>
        </w:tc>
        <w:tc>
          <w:tcPr>
            <w:tcW w:w="3797" w:type="dxa"/>
            <w:gridSpan w:val="2"/>
            <w:tcBorders>
              <w:top w:val="dotted" w:sz="4" w:space="0" w:color="auto"/>
              <w:left w:val="nil"/>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Priestley School of Architecture/Construction</w:t>
            </w:r>
          </w:p>
        </w:tc>
        <w:tc>
          <w:tcPr>
            <w:tcW w:w="3797" w:type="dxa"/>
            <w:gridSpan w:val="2"/>
            <w:tcBorders>
              <w:top w:val="dotted" w:sz="4" w:space="0" w:color="auto"/>
              <w:left w:val="nil"/>
              <w:bottom w:val="dotted" w:sz="4" w:space="0" w:color="auto"/>
              <w:right w:val="nil"/>
            </w:tcBorders>
            <w:shd w:val="clear" w:color="000000" w:fill="DA9694"/>
            <w:noWrap/>
            <w:vAlign w:val="center"/>
            <w:hideMark/>
          </w:tcPr>
          <w:p w:rsidR="007117F8" w:rsidRPr="007117F8" w:rsidRDefault="007117F8" w:rsidP="007117F8">
            <w:pPr>
              <w:jc w:val="center"/>
              <w:rPr>
                <w:color w:val="000000"/>
                <w:sz w:val="19"/>
                <w:szCs w:val="19"/>
              </w:rPr>
            </w:pPr>
            <w:r w:rsidRPr="007117F8">
              <w:rPr>
                <w:color w:val="000000"/>
                <w:sz w:val="19"/>
                <w:szCs w:val="19"/>
              </w:rPr>
              <w:t>NA</w:t>
            </w:r>
          </w:p>
        </w:tc>
      </w:tr>
      <w:tr w:rsidR="007117F8" w:rsidRPr="007117F8" w:rsidTr="006C4822">
        <w:trPr>
          <w:trHeight w:val="264"/>
          <w:jc w:val="right"/>
        </w:trPr>
        <w:tc>
          <w:tcPr>
            <w:tcW w:w="490" w:type="dxa"/>
            <w:vMerge/>
            <w:tcBorders>
              <w:top w:val="single" w:sz="8" w:space="0" w:color="auto"/>
              <w:left w:val="single" w:sz="12" w:space="0" w:color="auto"/>
              <w:bottom w:val="single" w:sz="12" w:space="0" w:color="000000"/>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dotted" w:sz="4" w:space="0" w:color="auto"/>
              <w:left w:val="nil"/>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036079</w:t>
            </w:r>
          </w:p>
        </w:tc>
        <w:tc>
          <w:tcPr>
            <w:tcW w:w="3797" w:type="dxa"/>
            <w:tcBorders>
              <w:top w:val="dotted" w:sz="4" w:space="0" w:color="auto"/>
              <w:left w:val="nil"/>
              <w:bottom w:val="dotted" w:sz="4"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c>
          <w:tcPr>
            <w:tcW w:w="3797" w:type="dxa"/>
            <w:gridSpan w:val="2"/>
            <w:tcBorders>
              <w:top w:val="dotted" w:sz="4" w:space="0" w:color="auto"/>
              <w:left w:val="single" w:sz="4" w:space="0" w:color="auto"/>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Lusher Charter School</w:t>
            </w:r>
          </w:p>
        </w:tc>
        <w:tc>
          <w:tcPr>
            <w:tcW w:w="3797" w:type="dxa"/>
            <w:gridSpan w:val="2"/>
            <w:tcBorders>
              <w:top w:val="dotted" w:sz="4" w:space="0" w:color="auto"/>
              <w:left w:val="nil"/>
              <w:bottom w:val="dotted" w:sz="4" w:space="0" w:color="auto"/>
              <w:right w:val="single" w:sz="12"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Lusher Charter School</w:t>
            </w:r>
          </w:p>
        </w:tc>
      </w:tr>
      <w:tr w:rsidR="007117F8" w:rsidRPr="007117F8" w:rsidTr="006C4822">
        <w:trPr>
          <w:trHeight w:val="264"/>
          <w:jc w:val="right"/>
        </w:trPr>
        <w:tc>
          <w:tcPr>
            <w:tcW w:w="490" w:type="dxa"/>
            <w:vMerge/>
            <w:tcBorders>
              <w:top w:val="single" w:sz="8" w:space="0" w:color="auto"/>
              <w:left w:val="single" w:sz="12" w:space="0" w:color="auto"/>
              <w:bottom w:val="single" w:sz="12" w:space="0" w:color="000000"/>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dotted" w:sz="4" w:space="0" w:color="auto"/>
              <w:left w:val="nil"/>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036088</w:t>
            </w:r>
          </w:p>
        </w:tc>
        <w:tc>
          <w:tcPr>
            <w:tcW w:w="3797" w:type="dxa"/>
            <w:tcBorders>
              <w:top w:val="dotted" w:sz="4" w:space="0" w:color="auto"/>
              <w:left w:val="nil"/>
              <w:bottom w:val="dotted" w:sz="4"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c>
          <w:tcPr>
            <w:tcW w:w="3797" w:type="dxa"/>
            <w:gridSpan w:val="2"/>
            <w:tcBorders>
              <w:top w:val="dotted" w:sz="4" w:space="0" w:color="auto"/>
              <w:left w:val="single" w:sz="4" w:space="0" w:color="auto"/>
              <w:bottom w:val="dotted" w:sz="4"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c>
          <w:tcPr>
            <w:tcW w:w="3797" w:type="dxa"/>
            <w:gridSpan w:val="2"/>
            <w:tcBorders>
              <w:top w:val="dotted" w:sz="4" w:space="0" w:color="auto"/>
              <w:left w:val="single" w:sz="4" w:space="0" w:color="auto"/>
              <w:bottom w:val="dotted" w:sz="4" w:space="0" w:color="auto"/>
              <w:right w:val="single" w:sz="12" w:space="0" w:color="auto"/>
            </w:tcBorders>
            <w:shd w:val="clear" w:color="auto" w:fill="auto"/>
            <w:noWrap/>
            <w:vAlign w:val="bottom"/>
            <w:hideMark/>
          </w:tcPr>
          <w:p w:rsidR="007117F8" w:rsidRPr="007117F8" w:rsidRDefault="007117F8" w:rsidP="007117F8">
            <w:pPr>
              <w:rPr>
                <w:color w:val="000000"/>
                <w:sz w:val="19"/>
                <w:szCs w:val="19"/>
              </w:rPr>
            </w:pPr>
            <w:proofErr w:type="spellStart"/>
            <w:r w:rsidRPr="007117F8">
              <w:rPr>
                <w:color w:val="000000"/>
                <w:sz w:val="19"/>
                <w:szCs w:val="19"/>
              </w:rPr>
              <w:t>McDonogh</w:t>
            </w:r>
            <w:proofErr w:type="spellEnd"/>
            <w:r w:rsidRPr="007117F8">
              <w:rPr>
                <w:color w:val="000000"/>
                <w:sz w:val="19"/>
                <w:szCs w:val="19"/>
              </w:rPr>
              <w:t xml:space="preserve"> #35 College Preparatory School</w:t>
            </w:r>
          </w:p>
        </w:tc>
      </w:tr>
      <w:tr w:rsidR="007117F8" w:rsidRPr="007117F8" w:rsidTr="006C4822">
        <w:trPr>
          <w:trHeight w:val="264"/>
          <w:jc w:val="right"/>
        </w:trPr>
        <w:tc>
          <w:tcPr>
            <w:tcW w:w="490" w:type="dxa"/>
            <w:vMerge/>
            <w:tcBorders>
              <w:top w:val="single" w:sz="8" w:space="0" w:color="auto"/>
              <w:left w:val="single" w:sz="12" w:space="0" w:color="auto"/>
              <w:bottom w:val="single" w:sz="12" w:space="0" w:color="000000"/>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dotted" w:sz="4" w:space="0" w:color="auto"/>
              <w:left w:val="nil"/>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036096</w:t>
            </w:r>
          </w:p>
        </w:tc>
        <w:tc>
          <w:tcPr>
            <w:tcW w:w="3797" w:type="dxa"/>
            <w:tcBorders>
              <w:top w:val="dotted" w:sz="4" w:space="0" w:color="auto"/>
              <w:left w:val="nil"/>
              <w:bottom w:val="dotted" w:sz="4"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c>
          <w:tcPr>
            <w:tcW w:w="3797" w:type="dxa"/>
            <w:gridSpan w:val="2"/>
            <w:tcBorders>
              <w:top w:val="dotted" w:sz="4" w:space="0" w:color="auto"/>
              <w:left w:val="single" w:sz="4" w:space="0" w:color="auto"/>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 xml:space="preserve">Eleanor </w:t>
            </w:r>
            <w:proofErr w:type="spellStart"/>
            <w:r w:rsidRPr="007117F8">
              <w:rPr>
                <w:color w:val="000000"/>
                <w:sz w:val="19"/>
                <w:szCs w:val="19"/>
              </w:rPr>
              <w:t>McMain</w:t>
            </w:r>
            <w:proofErr w:type="spellEnd"/>
            <w:r w:rsidRPr="007117F8">
              <w:rPr>
                <w:color w:val="000000"/>
                <w:sz w:val="19"/>
                <w:szCs w:val="19"/>
              </w:rPr>
              <w:t xml:space="preserve"> Secondary School</w:t>
            </w:r>
          </w:p>
        </w:tc>
        <w:tc>
          <w:tcPr>
            <w:tcW w:w="3797" w:type="dxa"/>
            <w:gridSpan w:val="2"/>
            <w:tcBorders>
              <w:top w:val="dotted" w:sz="4" w:space="0" w:color="auto"/>
              <w:left w:val="nil"/>
              <w:bottom w:val="dotted" w:sz="4" w:space="0" w:color="auto"/>
              <w:right w:val="single" w:sz="12"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 xml:space="preserve">Eleanor </w:t>
            </w:r>
            <w:proofErr w:type="spellStart"/>
            <w:r w:rsidRPr="007117F8">
              <w:rPr>
                <w:color w:val="000000"/>
                <w:sz w:val="19"/>
                <w:szCs w:val="19"/>
              </w:rPr>
              <w:t>McMain</w:t>
            </w:r>
            <w:proofErr w:type="spellEnd"/>
            <w:r w:rsidRPr="007117F8">
              <w:rPr>
                <w:color w:val="000000"/>
                <w:sz w:val="19"/>
                <w:szCs w:val="19"/>
              </w:rPr>
              <w:t xml:space="preserve"> Secondary School</w:t>
            </w:r>
          </w:p>
        </w:tc>
      </w:tr>
      <w:tr w:rsidR="007117F8" w:rsidRPr="007117F8" w:rsidTr="006C4822">
        <w:trPr>
          <w:trHeight w:val="264"/>
          <w:jc w:val="right"/>
        </w:trPr>
        <w:tc>
          <w:tcPr>
            <w:tcW w:w="490" w:type="dxa"/>
            <w:vMerge/>
            <w:tcBorders>
              <w:top w:val="single" w:sz="8" w:space="0" w:color="auto"/>
              <w:left w:val="single" w:sz="12" w:space="0" w:color="auto"/>
              <w:bottom w:val="single" w:sz="12" w:space="0" w:color="000000"/>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dotted" w:sz="4" w:space="0" w:color="auto"/>
              <w:left w:val="nil"/>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036149</w:t>
            </w:r>
          </w:p>
        </w:tc>
        <w:tc>
          <w:tcPr>
            <w:tcW w:w="3797" w:type="dxa"/>
            <w:tcBorders>
              <w:top w:val="dotted" w:sz="4" w:space="0" w:color="auto"/>
              <w:left w:val="nil"/>
              <w:bottom w:val="dotted" w:sz="4"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c>
          <w:tcPr>
            <w:tcW w:w="3797" w:type="dxa"/>
            <w:gridSpan w:val="2"/>
            <w:tcBorders>
              <w:top w:val="dotted" w:sz="4" w:space="0" w:color="auto"/>
              <w:left w:val="single" w:sz="4" w:space="0" w:color="auto"/>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 xml:space="preserve">Robert </w:t>
            </w:r>
            <w:proofErr w:type="spellStart"/>
            <w:r w:rsidRPr="007117F8">
              <w:rPr>
                <w:color w:val="000000"/>
                <w:sz w:val="19"/>
                <w:szCs w:val="19"/>
              </w:rPr>
              <w:t>Russa</w:t>
            </w:r>
            <w:proofErr w:type="spellEnd"/>
            <w:r w:rsidRPr="007117F8">
              <w:rPr>
                <w:color w:val="000000"/>
                <w:sz w:val="19"/>
                <w:szCs w:val="19"/>
              </w:rPr>
              <w:t xml:space="preserve"> </w:t>
            </w:r>
            <w:proofErr w:type="spellStart"/>
            <w:r w:rsidRPr="007117F8">
              <w:rPr>
                <w:color w:val="000000"/>
                <w:sz w:val="19"/>
                <w:szCs w:val="19"/>
              </w:rPr>
              <w:t>Moton</w:t>
            </w:r>
            <w:proofErr w:type="spellEnd"/>
            <w:r w:rsidRPr="007117F8">
              <w:rPr>
                <w:color w:val="000000"/>
                <w:sz w:val="19"/>
                <w:szCs w:val="19"/>
              </w:rPr>
              <w:t xml:space="preserve"> Charter School</w:t>
            </w:r>
          </w:p>
        </w:tc>
        <w:tc>
          <w:tcPr>
            <w:tcW w:w="3797" w:type="dxa"/>
            <w:gridSpan w:val="2"/>
            <w:tcBorders>
              <w:top w:val="dotted" w:sz="4" w:space="0" w:color="auto"/>
              <w:left w:val="nil"/>
              <w:bottom w:val="dotted" w:sz="4"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r>
      <w:tr w:rsidR="007117F8" w:rsidRPr="007117F8" w:rsidTr="006C4822">
        <w:trPr>
          <w:trHeight w:val="264"/>
          <w:jc w:val="right"/>
        </w:trPr>
        <w:tc>
          <w:tcPr>
            <w:tcW w:w="490" w:type="dxa"/>
            <w:vMerge/>
            <w:tcBorders>
              <w:top w:val="single" w:sz="8" w:space="0" w:color="auto"/>
              <w:left w:val="single" w:sz="12" w:space="0" w:color="auto"/>
              <w:bottom w:val="single" w:sz="12" w:space="0" w:color="000000"/>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dotted" w:sz="4" w:space="0" w:color="auto"/>
              <w:left w:val="nil"/>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036158</w:t>
            </w:r>
          </w:p>
        </w:tc>
        <w:tc>
          <w:tcPr>
            <w:tcW w:w="3797" w:type="dxa"/>
            <w:tcBorders>
              <w:top w:val="dotted" w:sz="4" w:space="0" w:color="auto"/>
              <w:left w:val="nil"/>
              <w:bottom w:val="dotted" w:sz="4"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c>
          <w:tcPr>
            <w:tcW w:w="3797" w:type="dxa"/>
            <w:gridSpan w:val="2"/>
            <w:tcBorders>
              <w:top w:val="dotted" w:sz="4" w:space="0" w:color="auto"/>
              <w:left w:val="single" w:sz="4" w:space="0" w:color="auto"/>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Lake Forest Elementary Charter School</w:t>
            </w:r>
          </w:p>
        </w:tc>
        <w:tc>
          <w:tcPr>
            <w:tcW w:w="3797" w:type="dxa"/>
            <w:gridSpan w:val="2"/>
            <w:tcBorders>
              <w:top w:val="dotted" w:sz="4" w:space="0" w:color="auto"/>
              <w:left w:val="nil"/>
              <w:bottom w:val="dotted" w:sz="4" w:space="0" w:color="auto"/>
              <w:right w:val="single" w:sz="12"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Lake Forest Elementary Charter School</w:t>
            </w:r>
          </w:p>
        </w:tc>
      </w:tr>
      <w:tr w:rsidR="007117F8" w:rsidRPr="007117F8" w:rsidTr="006C4822">
        <w:trPr>
          <w:trHeight w:val="276"/>
          <w:jc w:val="right"/>
        </w:trPr>
        <w:tc>
          <w:tcPr>
            <w:tcW w:w="490" w:type="dxa"/>
            <w:vMerge/>
            <w:tcBorders>
              <w:top w:val="single" w:sz="8" w:space="0" w:color="auto"/>
              <w:left w:val="single" w:sz="12" w:space="0" w:color="auto"/>
              <w:bottom w:val="single" w:sz="12" w:space="0" w:color="000000"/>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dotted" w:sz="4" w:space="0" w:color="auto"/>
              <w:left w:val="nil"/>
              <w:bottom w:val="single" w:sz="8"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036161</w:t>
            </w:r>
          </w:p>
        </w:tc>
        <w:tc>
          <w:tcPr>
            <w:tcW w:w="3797" w:type="dxa"/>
            <w:tcBorders>
              <w:top w:val="dotted" w:sz="4" w:space="0" w:color="auto"/>
              <w:left w:val="nil"/>
              <w:bottom w:val="single" w:sz="8"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c>
          <w:tcPr>
            <w:tcW w:w="3797" w:type="dxa"/>
            <w:gridSpan w:val="2"/>
            <w:tcBorders>
              <w:top w:val="dotted" w:sz="4" w:space="0" w:color="auto"/>
              <w:left w:val="nil"/>
              <w:bottom w:val="single" w:sz="8"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c>
          <w:tcPr>
            <w:tcW w:w="3797" w:type="dxa"/>
            <w:gridSpan w:val="2"/>
            <w:tcBorders>
              <w:top w:val="dotted" w:sz="4" w:space="0" w:color="auto"/>
              <w:left w:val="single" w:sz="4" w:space="0" w:color="auto"/>
              <w:bottom w:val="single" w:sz="8" w:space="0" w:color="auto"/>
              <w:right w:val="single" w:sz="12"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Benjamin Franklin Elem. Math and Science</w:t>
            </w:r>
          </w:p>
        </w:tc>
      </w:tr>
      <w:tr w:rsidR="007117F8" w:rsidRPr="007117F8" w:rsidTr="006C4822">
        <w:trPr>
          <w:trHeight w:val="264"/>
          <w:jc w:val="right"/>
        </w:trPr>
        <w:tc>
          <w:tcPr>
            <w:tcW w:w="490" w:type="dxa"/>
            <w:vMerge/>
            <w:tcBorders>
              <w:top w:val="single" w:sz="8" w:space="0" w:color="auto"/>
              <w:left w:val="single" w:sz="12" w:space="0" w:color="auto"/>
              <w:bottom w:val="single" w:sz="12" w:space="0" w:color="000000"/>
              <w:right w:val="single" w:sz="8" w:space="0" w:color="auto"/>
            </w:tcBorders>
            <w:vAlign w:val="center"/>
            <w:hideMark/>
          </w:tcPr>
          <w:p w:rsidR="007117F8" w:rsidRPr="007117F8" w:rsidRDefault="007117F8" w:rsidP="007117F8">
            <w:pPr>
              <w:rPr>
                <w:b/>
                <w:bCs/>
                <w:color w:val="000000"/>
                <w:sz w:val="19"/>
                <w:szCs w:val="19"/>
              </w:rPr>
            </w:pPr>
          </w:p>
        </w:tc>
        <w:tc>
          <w:tcPr>
            <w:tcW w:w="540"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rsidR="007117F8" w:rsidRPr="007117F8" w:rsidRDefault="007117F8" w:rsidP="007117F8">
            <w:pPr>
              <w:jc w:val="center"/>
              <w:rPr>
                <w:b/>
                <w:bCs/>
                <w:color w:val="000000"/>
                <w:sz w:val="19"/>
                <w:szCs w:val="19"/>
              </w:rPr>
            </w:pPr>
            <w:r w:rsidRPr="007117F8">
              <w:rPr>
                <w:b/>
                <w:bCs/>
                <w:color w:val="000000"/>
                <w:sz w:val="19"/>
                <w:szCs w:val="19"/>
              </w:rPr>
              <w:t>RSD-Charter/Public Other</w:t>
            </w:r>
          </w:p>
        </w:tc>
        <w:tc>
          <w:tcPr>
            <w:tcW w:w="720" w:type="dxa"/>
            <w:tcBorders>
              <w:top w:val="single" w:sz="8" w:space="0" w:color="auto"/>
              <w:left w:val="nil"/>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300001</w:t>
            </w:r>
          </w:p>
        </w:tc>
        <w:tc>
          <w:tcPr>
            <w:tcW w:w="3797" w:type="dxa"/>
            <w:tcBorders>
              <w:top w:val="single" w:sz="8" w:space="0" w:color="auto"/>
              <w:left w:val="nil"/>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 xml:space="preserve">P. A. </w:t>
            </w:r>
            <w:proofErr w:type="spellStart"/>
            <w:r w:rsidRPr="007117F8">
              <w:rPr>
                <w:color w:val="000000"/>
                <w:sz w:val="19"/>
                <w:szCs w:val="19"/>
              </w:rPr>
              <w:t>Capdau</w:t>
            </w:r>
            <w:proofErr w:type="spellEnd"/>
            <w:r w:rsidRPr="007117F8">
              <w:rPr>
                <w:color w:val="000000"/>
                <w:sz w:val="19"/>
                <w:szCs w:val="19"/>
              </w:rPr>
              <w:t xml:space="preserve"> School</w:t>
            </w:r>
          </w:p>
        </w:tc>
        <w:tc>
          <w:tcPr>
            <w:tcW w:w="3797" w:type="dxa"/>
            <w:gridSpan w:val="2"/>
            <w:tcBorders>
              <w:top w:val="single" w:sz="8" w:space="0" w:color="auto"/>
              <w:left w:val="nil"/>
              <w:bottom w:val="dotted" w:sz="4"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c>
          <w:tcPr>
            <w:tcW w:w="3797" w:type="dxa"/>
            <w:gridSpan w:val="2"/>
            <w:tcBorders>
              <w:top w:val="single" w:sz="8" w:space="0" w:color="auto"/>
              <w:left w:val="single" w:sz="4" w:space="0" w:color="auto"/>
              <w:bottom w:val="dotted" w:sz="4"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r>
      <w:tr w:rsidR="007117F8" w:rsidRPr="007117F8" w:rsidTr="006C4822">
        <w:trPr>
          <w:trHeight w:val="264"/>
          <w:jc w:val="right"/>
        </w:trPr>
        <w:tc>
          <w:tcPr>
            <w:tcW w:w="490" w:type="dxa"/>
            <w:vMerge/>
            <w:tcBorders>
              <w:top w:val="single" w:sz="8" w:space="0" w:color="auto"/>
              <w:left w:val="single" w:sz="12" w:space="0" w:color="auto"/>
              <w:bottom w:val="single" w:sz="12" w:space="0" w:color="000000"/>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dotted" w:sz="4" w:space="0" w:color="auto"/>
              <w:left w:val="nil"/>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331001</w:t>
            </w:r>
          </w:p>
        </w:tc>
        <w:tc>
          <w:tcPr>
            <w:tcW w:w="3797" w:type="dxa"/>
            <w:tcBorders>
              <w:top w:val="dotted" w:sz="4" w:space="0" w:color="auto"/>
              <w:left w:val="nil"/>
              <w:bottom w:val="dotted" w:sz="4"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c>
          <w:tcPr>
            <w:tcW w:w="3797" w:type="dxa"/>
            <w:gridSpan w:val="2"/>
            <w:tcBorders>
              <w:top w:val="dotted" w:sz="4" w:space="0" w:color="auto"/>
              <w:left w:val="single" w:sz="4" w:space="0" w:color="auto"/>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International School of Louisiana</w:t>
            </w:r>
          </w:p>
        </w:tc>
        <w:tc>
          <w:tcPr>
            <w:tcW w:w="3797" w:type="dxa"/>
            <w:gridSpan w:val="2"/>
            <w:tcBorders>
              <w:top w:val="dotted" w:sz="4" w:space="0" w:color="auto"/>
              <w:left w:val="nil"/>
              <w:bottom w:val="dotted" w:sz="4"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r>
      <w:tr w:rsidR="007117F8" w:rsidRPr="007117F8" w:rsidTr="006C4822">
        <w:trPr>
          <w:trHeight w:val="264"/>
          <w:jc w:val="right"/>
        </w:trPr>
        <w:tc>
          <w:tcPr>
            <w:tcW w:w="490" w:type="dxa"/>
            <w:vMerge/>
            <w:tcBorders>
              <w:top w:val="single" w:sz="8" w:space="0" w:color="auto"/>
              <w:left w:val="single" w:sz="12" w:space="0" w:color="auto"/>
              <w:bottom w:val="single" w:sz="12" w:space="0" w:color="000000"/>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dotted" w:sz="4" w:space="0" w:color="auto"/>
              <w:left w:val="nil"/>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339001</w:t>
            </w:r>
          </w:p>
        </w:tc>
        <w:tc>
          <w:tcPr>
            <w:tcW w:w="3797" w:type="dxa"/>
            <w:tcBorders>
              <w:top w:val="dotted" w:sz="4" w:space="0" w:color="auto"/>
              <w:left w:val="nil"/>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 xml:space="preserve">Milestone SABIS Academy of New Orleans        </w:t>
            </w:r>
          </w:p>
        </w:tc>
        <w:tc>
          <w:tcPr>
            <w:tcW w:w="3797" w:type="dxa"/>
            <w:gridSpan w:val="2"/>
            <w:tcBorders>
              <w:top w:val="dotted" w:sz="4" w:space="0" w:color="auto"/>
              <w:left w:val="nil"/>
              <w:bottom w:val="dotted" w:sz="4"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c>
          <w:tcPr>
            <w:tcW w:w="3797" w:type="dxa"/>
            <w:gridSpan w:val="2"/>
            <w:tcBorders>
              <w:top w:val="dotted" w:sz="4" w:space="0" w:color="auto"/>
              <w:left w:val="single" w:sz="4" w:space="0" w:color="auto"/>
              <w:bottom w:val="dotted" w:sz="4"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r>
      <w:tr w:rsidR="007117F8" w:rsidRPr="007117F8" w:rsidTr="006C4822">
        <w:trPr>
          <w:trHeight w:val="264"/>
          <w:jc w:val="right"/>
        </w:trPr>
        <w:tc>
          <w:tcPr>
            <w:tcW w:w="490" w:type="dxa"/>
            <w:vMerge/>
            <w:tcBorders>
              <w:top w:val="single" w:sz="8" w:space="0" w:color="auto"/>
              <w:left w:val="single" w:sz="12" w:space="0" w:color="auto"/>
              <w:bottom w:val="single" w:sz="12" w:space="0" w:color="000000"/>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dotted" w:sz="4" w:space="0" w:color="auto"/>
              <w:left w:val="nil"/>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367001</w:t>
            </w:r>
          </w:p>
        </w:tc>
        <w:tc>
          <w:tcPr>
            <w:tcW w:w="3797" w:type="dxa"/>
            <w:tcBorders>
              <w:top w:val="dotted" w:sz="4" w:space="0" w:color="auto"/>
              <w:left w:val="nil"/>
              <w:bottom w:val="dotted" w:sz="4" w:space="0" w:color="auto"/>
              <w:right w:val="nil"/>
            </w:tcBorders>
            <w:shd w:val="clear" w:color="000000" w:fill="DA9694"/>
            <w:noWrap/>
            <w:vAlign w:val="center"/>
            <w:hideMark/>
          </w:tcPr>
          <w:p w:rsidR="007117F8" w:rsidRPr="007117F8" w:rsidRDefault="007117F8" w:rsidP="007117F8">
            <w:pPr>
              <w:jc w:val="center"/>
              <w:rPr>
                <w:color w:val="000000"/>
                <w:sz w:val="19"/>
                <w:szCs w:val="19"/>
              </w:rPr>
            </w:pPr>
            <w:r w:rsidRPr="007117F8">
              <w:rPr>
                <w:color w:val="000000"/>
                <w:sz w:val="19"/>
                <w:szCs w:val="19"/>
              </w:rPr>
              <w:t>NA</w:t>
            </w:r>
          </w:p>
        </w:tc>
        <w:tc>
          <w:tcPr>
            <w:tcW w:w="3797" w:type="dxa"/>
            <w:gridSpan w:val="2"/>
            <w:tcBorders>
              <w:top w:val="dotted" w:sz="4" w:space="0" w:color="auto"/>
              <w:left w:val="single" w:sz="4" w:space="0" w:color="auto"/>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E. P. Harney Spirit of Excellence Academy</w:t>
            </w:r>
          </w:p>
        </w:tc>
        <w:tc>
          <w:tcPr>
            <w:tcW w:w="3797" w:type="dxa"/>
            <w:gridSpan w:val="2"/>
            <w:tcBorders>
              <w:top w:val="dotted" w:sz="4" w:space="0" w:color="auto"/>
              <w:left w:val="nil"/>
              <w:bottom w:val="dotted" w:sz="4" w:space="0" w:color="auto"/>
              <w:right w:val="single" w:sz="12"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Edgar P. Harney Spirit of Excellence Academy</w:t>
            </w:r>
          </w:p>
        </w:tc>
      </w:tr>
      <w:tr w:rsidR="007117F8" w:rsidRPr="007117F8" w:rsidTr="006C4822">
        <w:trPr>
          <w:trHeight w:val="264"/>
          <w:jc w:val="right"/>
        </w:trPr>
        <w:tc>
          <w:tcPr>
            <w:tcW w:w="490" w:type="dxa"/>
            <w:vMerge/>
            <w:tcBorders>
              <w:top w:val="single" w:sz="8" w:space="0" w:color="auto"/>
              <w:left w:val="single" w:sz="12" w:space="0" w:color="auto"/>
              <w:bottom w:val="single" w:sz="12" w:space="0" w:color="000000"/>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dotted" w:sz="4" w:space="0" w:color="auto"/>
              <w:left w:val="nil"/>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369003</w:t>
            </w:r>
          </w:p>
        </w:tc>
        <w:tc>
          <w:tcPr>
            <w:tcW w:w="3797" w:type="dxa"/>
            <w:tcBorders>
              <w:top w:val="dotted" w:sz="4" w:space="0" w:color="auto"/>
              <w:left w:val="nil"/>
              <w:bottom w:val="dotted" w:sz="4" w:space="0" w:color="auto"/>
              <w:right w:val="nil"/>
            </w:tcBorders>
            <w:shd w:val="clear" w:color="000000" w:fill="DA9694"/>
            <w:noWrap/>
            <w:vAlign w:val="center"/>
            <w:hideMark/>
          </w:tcPr>
          <w:p w:rsidR="007117F8" w:rsidRPr="007117F8" w:rsidRDefault="007117F8" w:rsidP="007117F8">
            <w:pPr>
              <w:jc w:val="center"/>
              <w:rPr>
                <w:color w:val="000000"/>
                <w:sz w:val="19"/>
                <w:szCs w:val="19"/>
              </w:rPr>
            </w:pPr>
            <w:r w:rsidRPr="007117F8">
              <w:rPr>
                <w:color w:val="000000"/>
                <w:sz w:val="19"/>
                <w:szCs w:val="19"/>
              </w:rPr>
              <w:t>NA</w:t>
            </w:r>
          </w:p>
        </w:tc>
        <w:tc>
          <w:tcPr>
            <w:tcW w:w="3797" w:type="dxa"/>
            <w:gridSpan w:val="2"/>
            <w:tcBorders>
              <w:top w:val="dotted" w:sz="4" w:space="0" w:color="auto"/>
              <w:left w:val="nil"/>
              <w:bottom w:val="dotted" w:sz="4" w:space="0" w:color="auto"/>
              <w:right w:val="nil"/>
            </w:tcBorders>
            <w:shd w:val="clear" w:color="000000" w:fill="DA9694"/>
            <w:noWrap/>
            <w:vAlign w:val="center"/>
            <w:hideMark/>
          </w:tcPr>
          <w:p w:rsidR="007117F8" w:rsidRPr="007117F8" w:rsidRDefault="007117F8" w:rsidP="007117F8">
            <w:pPr>
              <w:jc w:val="center"/>
              <w:rPr>
                <w:color w:val="000000"/>
                <w:sz w:val="19"/>
                <w:szCs w:val="19"/>
              </w:rPr>
            </w:pPr>
            <w:r w:rsidRPr="007117F8">
              <w:rPr>
                <w:color w:val="000000"/>
                <w:sz w:val="19"/>
                <w:szCs w:val="19"/>
              </w:rPr>
              <w:t>NA</w:t>
            </w:r>
          </w:p>
        </w:tc>
        <w:tc>
          <w:tcPr>
            <w:tcW w:w="3797" w:type="dxa"/>
            <w:gridSpan w:val="2"/>
            <w:tcBorders>
              <w:top w:val="dotted" w:sz="4" w:space="0" w:color="auto"/>
              <w:left w:val="single" w:sz="4" w:space="0" w:color="auto"/>
              <w:bottom w:val="dotted" w:sz="4" w:space="0" w:color="auto"/>
              <w:right w:val="single" w:sz="12"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Reed Elementary School</w:t>
            </w:r>
          </w:p>
        </w:tc>
      </w:tr>
      <w:tr w:rsidR="007117F8" w:rsidRPr="007117F8" w:rsidTr="006C4822">
        <w:trPr>
          <w:trHeight w:val="264"/>
          <w:jc w:val="right"/>
        </w:trPr>
        <w:tc>
          <w:tcPr>
            <w:tcW w:w="490" w:type="dxa"/>
            <w:vMerge/>
            <w:tcBorders>
              <w:top w:val="single" w:sz="8" w:space="0" w:color="auto"/>
              <w:left w:val="single" w:sz="12" w:space="0" w:color="auto"/>
              <w:bottom w:val="single" w:sz="12" w:space="0" w:color="000000"/>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dotted" w:sz="4" w:space="0" w:color="auto"/>
              <w:left w:val="nil"/>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391001</w:t>
            </w:r>
          </w:p>
        </w:tc>
        <w:tc>
          <w:tcPr>
            <w:tcW w:w="3797" w:type="dxa"/>
            <w:tcBorders>
              <w:top w:val="dotted" w:sz="4" w:space="0" w:color="auto"/>
              <w:left w:val="nil"/>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 xml:space="preserve">Dr. M.L.K. Charter School for Science &amp; Tech. </w:t>
            </w:r>
          </w:p>
        </w:tc>
        <w:tc>
          <w:tcPr>
            <w:tcW w:w="3797" w:type="dxa"/>
            <w:gridSpan w:val="2"/>
            <w:tcBorders>
              <w:top w:val="dotted" w:sz="4" w:space="0" w:color="auto"/>
              <w:left w:val="nil"/>
              <w:bottom w:val="dotted" w:sz="4"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c>
          <w:tcPr>
            <w:tcW w:w="3797" w:type="dxa"/>
            <w:gridSpan w:val="2"/>
            <w:tcBorders>
              <w:top w:val="dotted" w:sz="4" w:space="0" w:color="auto"/>
              <w:left w:val="single" w:sz="4" w:space="0" w:color="auto"/>
              <w:bottom w:val="dotted" w:sz="4" w:space="0" w:color="auto"/>
              <w:right w:val="single" w:sz="12"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 xml:space="preserve">Dr. Martin Luther King Charter School for </w:t>
            </w:r>
            <w:proofErr w:type="spellStart"/>
            <w:r w:rsidRPr="007117F8">
              <w:rPr>
                <w:color w:val="000000"/>
                <w:sz w:val="19"/>
                <w:szCs w:val="19"/>
              </w:rPr>
              <w:t>Sci</w:t>
            </w:r>
            <w:proofErr w:type="spellEnd"/>
            <w:r w:rsidRPr="007117F8">
              <w:rPr>
                <w:color w:val="000000"/>
                <w:sz w:val="19"/>
                <w:szCs w:val="19"/>
              </w:rPr>
              <w:t>/Tech</w:t>
            </w:r>
          </w:p>
        </w:tc>
      </w:tr>
      <w:tr w:rsidR="007117F8" w:rsidRPr="007117F8" w:rsidTr="006C4822">
        <w:trPr>
          <w:trHeight w:val="264"/>
          <w:jc w:val="right"/>
        </w:trPr>
        <w:tc>
          <w:tcPr>
            <w:tcW w:w="490" w:type="dxa"/>
            <w:vMerge/>
            <w:tcBorders>
              <w:top w:val="single" w:sz="8" w:space="0" w:color="auto"/>
              <w:left w:val="single" w:sz="12" w:space="0" w:color="auto"/>
              <w:bottom w:val="single" w:sz="12" w:space="0" w:color="000000"/>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dotted" w:sz="4" w:space="0" w:color="auto"/>
              <w:left w:val="nil"/>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391002</w:t>
            </w:r>
          </w:p>
        </w:tc>
        <w:tc>
          <w:tcPr>
            <w:tcW w:w="3797" w:type="dxa"/>
            <w:tcBorders>
              <w:top w:val="dotted" w:sz="4" w:space="0" w:color="auto"/>
              <w:left w:val="nil"/>
              <w:bottom w:val="dotted" w:sz="4" w:space="0" w:color="auto"/>
              <w:right w:val="nil"/>
            </w:tcBorders>
            <w:shd w:val="clear" w:color="000000" w:fill="DA9694"/>
            <w:noWrap/>
            <w:vAlign w:val="center"/>
            <w:hideMark/>
          </w:tcPr>
          <w:p w:rsidR="007117F8" w:rsidRPr="007117F8" w:rsidRDefault="007117F8" w:rsidP="007117F8">
            <w:pPr>
              <w:jc w:val="center"/>
              <w:rPr>
                <w:color w:val="000000"/>
                <w:sz w:val="19"/>
                <w:szCs w:val="19"/>
              </w:rPr>
            </w:pPr>
            <w:r w:rsidRPr="007117F8">
              <w:rPr>
                <w:color w:val="000000"/>
                <w:sz w:val="19"/>
                <w:szCs w:val="19"/>
              </w:rPr>
              <w:t>NA</w:t>
            </w:r>
          </w:p>
        </w:tc>
        <w:tc>
          <w:tcPr>
            <w:tcW w:w="3797" w:type="dxa"/>
            <w:gridSpan w:val="2"/>
            <w:tcBorders>
              <w:top w:val="dotted" w:sz="4" w:space="0" w:color="auto"/>
              <w:left w:val="nil"/>
              <w:bottom w:val="dotted" w:sz="4" w:space="0" w:color="auto"/>
              <w:right w:val="nil"/>
            </w:tcBorders>
            <w:shd w:val="clear" w:color="000000" w:fill="DA9694"/>
            <w:noWrap/>
            <w:vAlign w:val="center"/>
            <w:hideMark/>
          </w:tcPr>
          <w:p w:rsidR="007117F8" w:rsidRPr="007117F8" w:rsidRDefault="007117F8" w:rsidP="007117F8">
            <w:pPr>
              <w:jc w:val="center"/>
              <w:rPr>
                <w:color w:val="000000"/>
                <w:sz w:val="19"/>
                <w:szCs w:val="19"/>
              </w:rPr>
            </w:pPr>
            <w:r w:rsidRPr="007117F8">
              <w:rPr>
                <w:color w:val="000000"/>
                <w:sz w:val="19"/>
                <w:szCs w:val="19"/>
              </w:rPr>
              <w:t>NA</w:t>
            </w:r>
          </w:p>
        </w:tc>
        <w:tc>
          <w:tcPr>
            <w:tcW w:w="3797" w:type="dxa"/>
            <w:gridSpan w:val="2"/>
            <w:tcBorders>
              <w:top w:val="dotted" w:sz="4" w:space="0" w:color="auto"/>
              <w:left w:val="single" w:sz="4" w:space="0" w:color="auto"/>
              <w:bottom w:val="dotted" w:sz="4" w:space="0" w:color="auto"/>
              <w:right w:val="single" w:sz="12"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Joseph A. Craig Charter School</w:t>
            </w:r>
          </w:p>
        </w:tc>
      </w:tr>
      <w:tr w:rsidR="007117F8" w:rsidRPr="007117F8" w:rsidTr="006C4822">
        <w:trPr>
          <w:trHeight w:val="264"/>
          <w:jc w:val="right"/>
        </w:trPr>
        <w:tc>
          <w:tcPr>
            <w:tcW w:w="490" w:type="dxa"/>
            <w:vMerge/>
            <w:tcBorders>
              <w:top w:val="single" w:sz="8" w:space="0" w:color="auto"/>
              <w:left w:val="single" w:sz="12" w:space="0" w:color="auto"/>
              <w:bottom w:val="single" w:sz="12" w:space="0" w:color="000000"/>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dotted" w:sz="4" w:space="0" w:color="auto"/>
              <w:left w:val="nil"/>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394003</w:t>
            </w:r>
          </w:p>
        </w:tc>
        <w:tc>
          <w:tcPr>
            <w:tcW w:w="3797" w:type="dxa"/>
            <w:tcBorders>
              <w:top w:val="dotted" w:sz="4" w:space="0" w:color="auto"/>
              <w:left w:val="nil"/>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proofErr w:type="spellStart"/>
            <w:r w:rsidRPr="007117F8">
              <w:rPr>
                <w:color w:val="000000"/>
                <w:sz w:val="19"/>
                <w:szCs w:val="19"/>
              </w:rPr>
              <w:t>McDonogh</w:t>
            </w:r>
            <w:proofErr w:type="spellEnd"/>
            <w:r w:rsidRPr="007117F8">
              <w:rPr>
                <w:color w:val="000000"/>
                <w:sz w:val="19"/>
                <w:szCs w:val="19"/>
              </w:rPr>
              <w:t xml:space="preserve"> #42 Elementary Charter School        </w:t>
            </w:r>
          </w:p>
        </w:tc>
        <w:tc>
          <w:tcPr>
            <w:tcW w:w="3797" w:type="dxa"/>
            <w:gridSpan w:val="2"/>
            <w:tcBorders>
              <w:top w:val="dotted" w:sz="4" w:space="0" w:color="auto"/>
              <w:left w:val="nil"/>
              <w:bottom w:val="dotted" w:sz="4"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c>
          <w:tcPr>
            <w:tcW w:w="3797" w:type="dxa"/>
            <w:gridSpan w:val="2"/>
            <w:tcBorders>
              <w:top w:val="dotted" w:sz="4" w:space="0" w:color="auto"/>
              <w:left w:val="nil"/>
              <w:bottom w:val="dotted" w:sz="4" w:space="0" w:color="auto"/>
              <w:right w:val="nil"/>
            </w:tcBorders>
            <w:shd w:val="clear" w:color="000000" w:fill="DA9694"/>
            <w:noWrap/>
            <w:vAlign w:val="center"/>
            <w:hideMark/>
          </w:tcPr>
          <w:p w:rsidR="007117F8" w:rsidRPr="007117F8" w:rsidRDefault="007117F8" w:rsidP="007117F8">
            <w:pPr>
              <w:jc w:val="center"/>
              <w:rPr>
                <w:color w:val="000000"/>
                <w:sz w:val="19"/>
                <w:szCs w:val="19"/>
              </w:rPr>
            </w:pPr>
            <w:r w:rsidRPr="007117F8">
              <w:rPr>
                <w:color w:val="000000"/>
                <w:sz w:val="19"/>
                <w:szCs w:val="19"/>
              </w:rPr>
              <w:t>NA</w:t>
            </w:r>
          </w:p>
        </w:tc>
      </w:tr>
      <w:tr w:rsidR="007117F8" w:rsidRPr="007117F8" w:rsidTr="006C4822">
        <w:trPr>
          <w:trHeight w:val="264"/>
          <w:jc w:val="right"/>
        </w:trPr>
        <w:tc>
          <w:tcPr>
            <w:tcW w:w="490" w:type="dxa"/>
            <w:vMerge/>
            <w:tcBorders>
              <w:top w:val="single" w:sz="8" w:space="0" w:color="auto"/>
              <w:left w:val="single" w:sz="12" w:space="0" w:color="auto"/>
              <w:bottom w:val="single" w:sz="12" w:space="0" w:color="000000"/>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dotted" w:sz="4" w:space="0" w:color="auto"/>
              <w:left w:val="nil"/>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395001</w:t>
            </w:r>
          </w:p>
        </w:tc>
        <w:tc>
          <w:tcPr>
            <w:tcW w:w="3797" w:type="dxa"/>
            <w:tcBorders>
              <w:top w:val="dotted" w:sz="4" w:space="0" w:color="auto"/>
              <w:left w:val="nil"/>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 xml:space="preserve">Martin Behrman Elementary School              </w:t>
            </w:r>
          </w:p>
        </w:tc>
        <w:tc>
          <w:tcPr>
            <w:tcW w:w="3797" w:type="dxa"/>
            <w:gridSpan w:val="2"/>
            <w:tcBorders>
              <w:top w:val="dotted" w:sz="4" w:space="0" w:color="auto"/>
              <w:left w:val="nil"/>
              <w:bottom w:val="dotted" w:sz="4"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c>
          <w:tcPr>
            <w:tcW w:w="3797" w:type="dxa"/>
            <w:gridSpan w:val="2"/>
            <w:tcBorders>
              <w:top w:val="dotted" w:sz="4" w:space="0" w:color="auto"/>
              <w:left w:val="single" w:sz="4" w:space="0" w:color="auto"/>
              <w:bottom w:val="dotted" w:sz="4"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r>
      <w:tr w:rsidR="007117F8" w:rsidRPr="007117F8" w:rsidTr="006C4822">
        <w:trPr>
          <w:trHeight w:val="264"/>
          <w:jc w:val="right"/>
        </w:trPr>
        <w:tc>
          <w:tcPr>
            <w:tcW w:w="490" w:type="dxa"/>
            <w:vMerge/>
            <w:tcBorders>
              <w:top w:val="single" w:sz="8" w:space="0" w:color="auto"/>
              <w:left w:val="single" w:sz="12" w:space="0" w:color="auto"/>
              <w:bottom w:val="single" w:sz="12" w:space="0" w:color="000000"/>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dotted" w:sz="4" w:space="0" w:color="auto"/>
              <w:left w:val="nil"/>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395002</w:t>
            </w:r>
          </w:p>
        </w:tc>
        <w:tc>
          <w:tcPr>
            <w:tcW w:w="3797" w:type="dxa"/>
            <w:tcBorders>
              <w:top w:val="dotted" w:sz="4" w:space="0" w:color="auto"/>
              <w:left w:val="nil"/>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Dwight D. Eisenhower Elementary School</w:t>
            </w:r>
          </w:p>
        </w:tc>
        <w:tc>
          <w:tcPr>
            <w:tcW w:w="3797" w:type="dxa"/>
            <w:gridSpan w:val="2"/>
            <w:tcBorders>
              <w:top w:val="dotted" w:sz="4" w:space="0" w:color="auto"/>
              <w:left w:val="nil"/>
              <w:bottom w:val="dotted" w:sz="4"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c>
          <w:tcPr>
            <w:tcW w:w="3797" w:type="dxa"/>
            <w:gridSpan w:val="2"/>
            <w:tcBorders>
              <w:top w:val="dotted" w:sz="4" w:space="0" w:color="auto"/>
              <w:left w:val="single" w:sz="4" w:space="0" w:color="auto"/>
              <w:bottom w:val="dotted" w:sz="4"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r>
      <w:tr w:rsidR="007117F8" w:rsidRPr="007117F8" w:rsidTr="006C4822">
        <w:trPr>
          <w:trHeight w:val="264"/>
          <w:jc w:val="right"/>
        </w:trPr>
        <w:tc>
          <w:tcPr>
            <w:tcW w:w="490" w:type="dxa"/>
            <w:vMerge/>
            <w:tcBorders>
              <w:top w:val="single" w:sz="8" w:space="0" w:color="auto"/>
              <w:left w:val="single" w:sz="12" w:space="0" w:color="auto"/>
              <w:bottom w:val="single" w:sz="12" w:space="0" w:color="000000"/>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dotted" w:sz="4" w:space="0" w:color="auto"/>
              <w:left w:val="nil"/>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395003</w:t>
            </w:r>
          </w:p>
        </w:tc>
        <w:tc>
          <w:tcPr>
            <w:tcW w:w="3797" w:type="dxa"/>
            <w:tcBorders>
              <w:top w:val="dotted" w:sz="4" w:space="0" w:color="auto"/>
              <w:left w:val="nil"/>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 xml:space="preserve">William J. Fischer Elementary School          </w:t>
            </w:r>
          </w:p>
        </w:tc>
        <w:tc>
          <w:tcPr>
            <w:tcW w:w="3797" w:type="dxa"/>
            <w:gridSpan w:val="2"/>
            <w:tcBorders>
              <w:top w:val="dotted" w:sz="4" w:space="0" w:color="auto"/>
              <w:left w:val="nil"/>
              <w:bottom w:val="dotted" w:sz="4"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c>
          <w:tcPr>
            <w:tcW w:w="3797" w:type="dxa"/>
            <w:gridSpan w:val="2"/>
            <w:tcBorders>
              <w:top w:val="dotted" w:sz="4" w:space="0" w:color="auto"/>
              <w:left w:val="single" w:sz="4" w:space="0" w:color="auto"/>
              <w:bottom w:val="dotted" w:sz="4"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r>
      <w:tr w:rsidR="007117F8" w:rsidRPr="007117F8" w:rsidTr="006C4822">
        <w:trPr>
          <w:trHeight w:val="264"/>
          <w:jc w:val="right"/>
        </w:trPr>
        <w:tc>
          <w:tcPr>
            <w:tcW w:w="490" w:type="dxa"/>
            <w:vMerge/>
            <w:tcBorders>
              <w:top w:val="single" w:sz="8" w:space="0" w:color="auto"/>
              <w:left w:val="single" w:sz="12" w:space="0" w:color="auto"/>
              <w:bottom w:val="single" w:sz="12" w:space="0" w:color="000000"/>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dotted" w:sz="4" w:space="0" w:color="auto"/>
              <w:left w:val="nil"/>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395004</w:t>
            </w:r>
          </w:p>
        </w:tc>
        <w:tc>
          <w:tcPr>
            <w:tcW w:w="3797" w:type="dxa"/>
            <w:tcBorders>
              <w:top w:val="dotted" w:sz="4" w:space="0" w:color="auto"/>
              <w:left w:val="nil"/>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proofErr w:type="spellStart"/>
            <w:r w:rsidRPr="007117F8">
              <w:rPr>
                <w:color w:val="000000"/>
                <w:sz w:val="19"/>
                <w:szCs w:val="19"/>
              </w:rPr>
              <w:t>McDonogh</w:t>
            </w:r>
            <w:proofErr w:type="spellEnd"/>
            <w:r w:rsidRPr="007117F8">
              <w:rPr>
                <w:color w:val="000000"/>
                <w:sz w:val="19"/>
                <w:szCs w:val="19"/>
              </w:rPr>
              <w:t xml:space="preserve"> #32 Elementary School                </w:t>
            </w:r>
          </w:p>
        </w:tc>
        <w:tc>
          <w:tcPr>
            <w:tcW w:w="3797" w:type="dxa"/>
            <w:gridSpan w:val="2"/>
            <w:tcBorders>
              <w:top w:val="dotted" w:sz="4" w:space="0" w:color="auto"/>
              <w:left w:val="nil"/>
              <w:bottom w:val="dotted" w:sz="4"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c>
          <w:tcPr>
            <w:tcW w:w="3797" w:type="dxa"/>
            <w:gridSpan w:val="2"/>
            <w:tcBorders>
              <w:top w:val="dotted" w:sz="4" w:space="0" w:color="auto"/>
              <w:left w:val="single" w:sz="4" w:space="0" w:color="auto"/>
              <w:bottom w:val="dotted" w:sz="4"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r>
      <w:tr w:rsidR="007117F8" w:rsidRPr="007117F8" w:rsidTr="006C4822">
        <w:trPr>
          <w:trHeight w:val="264"/>
          <w:jc w:val="right"/>
        </w:trPr>
        <w:tc>
          <w:tcPr>
            <w:tcW w:w="490" w:type="dxa"/>
            <w:vMerge/>
            <w:tcBorders>
              <w:top w:val="single" w:sz="8" w:space="0" w:color="auto"/>
              <w:left w:val="single" w:sz="12" w:space="0" w:color="auto"/>
              <w:bottom w:val="single" w:sz="12" w:space="0" w:color="000000"/>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dotted" w:sz="4" w:space="0" w:color="auto"/>
              <w:left w:val="nil"/>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395005</w:t>
            </w:r>
          </w:p>
        </w:tc>
        <w:tc>
          <w:tcPr>
            <w:tcW w:w="3797" w:type="dxa"/>
            <w:tcBorders>
              <w:top w:val="dotted" w:sz="4" w:space="0" w:color="auto"/>
              <w:left w:val="nil"/>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O.P. Walker Senior High School</w:t>
            </w:r>
          </w:p>
        </w:tc>
        <w:tc>
          <w:tcPr>
            <w:tcW w:w="3797" w:type="dxa"/>
            <w:gridSpan w:val="2"/>
            <w:tcBorders>
              <w:top w:val="dotted" w:sz="4" w:space="0" w:color="auto"/>
              <w:left w:val="nil"/>
              <w:bottom w:val="dotted" w:sz="4"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c>
          <w:tcPr>
            <w:tcW w:w="3797" w:type="dxa"/>
            <w:gridSpan w:val="2"/>
            <w:tcBorders>
              <w:top w:val="dotted" w:sz="4" w:space="0" w:color="auto"/>
              <w:left w:val="single" w:sz="4" w:space="0" w:color="auto"/>
              <w:bottom w:val="dotted" w:sz="4"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r>
      <w:tr w:rsidR="007117F8" w:rsidRPr="007117F8" w:rsidTr="006C4822">
        <w:trPr>
          <w:trHeight w:val="264"/>
          <w:jc w:val="right"/>
        </w:trPr>
        <w:tc>
          <w:tcPr>
            <w:tcW w:w="490" w:type="dxa"/>
            <w:vMerge/>
            <w:tcBorders>
              <w:top w:val="single" w:sz="8" w:space="0" w:color="auto"/>
              <w:left w:val="single" w:sz="12" w:space="0" w:color="auto"/>
              <w:bottom w:val="single" w:sz="12" w:space="0" w:color="000000"/>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dotted" w:sz="4" w:space="0" w:color="auto"/>
              <w:left w:val="nil"/>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395006</w:t>
            </w:r>
          </w:p>
        </w:tc>
        <w:tc>
          <w:tcPr>
            <w:tcW w:w="3797" w:type="dxa"/>
            <w:tcBorders>
              <w:top w:val="dotted" w:sz="4" w:space="0" w:color="auto"/>
              <w:left w:val="nil"/>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 xml:space="preserve">Harriet Tubman Elementary School              </w:t>
            </w:r>
          </w:p>
        </w:tc>
        <w:tc>
          <w:tcPr>
            <w:tcW w:w="3797" w:type="dxa"/>
            <w:gridSpan w:val="2"/>
            <w:tcBorders>
              <w:top w:val="dotted" w:sz="4" w:space="0" w:color="auto"/>
              <w:left w:val="nil"/>
              <w:bottom w:val="dotted" w:sz="4"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c>
          <w:tcPr>
            <w:tcW w:w="3797" w:type="dxa"/>
            <w:gridSpan w:val="2"/>
            <w:tcBorders>
              <w:top w:val="dotted" w:sz="4" w:space="0" w:color="auto"/>
              <w:left w:val="nil"/>
              <w:bottom w:val="dotted" w:sz="4" w:space="0" w:color="auto"/>
              <w:right w:val="nil"/>
            </w:tcBorders>
            <w:shd w:val="clear" w:color="000000" w:fill="DA9694"/>
            <w:noWrap/>
            <w:vAlign w:val="center"/>
            <w:hideMark/>
          </w:tcPr>
          <w:p w:rsidR="007117F8" w:rsidRPr="007117F8" w:rsidRDefault="007117F8" w:rsidP="007117F8">
            <w:pPr>
              <w:jc w:val="center"/>
              <w:rPr>
                <w:color w:val="000000"/>
                <w:sz w:val="19"/>
                <w:szCs w:val="19"/>
              </w:rPr>
            </w:pPr>
            <w:r w:rsidRPr="007117F8">
              <w:rPr>
                <w:color w:val="000000"/>
                <w:sz w:val="19"/>
                <w:szCs w:val="19"/>
              </w:rPr>
              <w:t>NA</w:t>
            </w:r>
          </w:p>
        </w:tc>
      </w:tr>
      <w:tr w:rsidR="007117F8" w:rsidRPr="007117F8" w:rsidTr="006C4822">
        <w:trPr>
          <w:trHeight w:val="276"/>
          <w:jc w:val="right"/>
        </w:trPr>
        <w:tc>
          <w:tcPr>
            <w:tcW w:w="490" w:type="dxa"/>
            <w:vMerge/>
            <w:tcBorders>
              <w:top w:val="single" w:sz="8" w:space="0" w:color="auto"/>
              <w:left w:val="single" w:sz="12" w:space="0" w:color="auto"/>
              <w:bottom w:val="single" w:sz="12" w:space="0" w:color="000000"/>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dotted" w:sz="4" w:space="0" w:color="auto"/>
              <w:left w:val="nil"/>
              <w:bottom w:val="single" w:sz="8"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395007</w:t>
            </w:r>
          </w:p>
        </w:tc>
        <w:tc>
          <w:tcPr>
            <w:tcW w:w="3797" w:type="dxa"/>
            <w:tcBorders>
              <w:top w:val="dotted" w:sz="4" w:space="0" w:color="auto"/>
              <w:left w:val="nil"/>
              <w:bottom w:val="single" w:sz="8"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 xml:space="preserve">Algiers Technology Academy                    </w:t>
            </w:r>
          </w:p>
        </w:tc>
        <w:tc>
          <w:tcPr>
            <w:tcW w:w="3797" w:type="dxa"/>
            <w:gridSpan w:val="2"/>
            <w:tcBorders>
              <w:top w:val="dotted" w:sz="4" w:space="0" w:color="auto"/>
              <w:left w:val="nil"/>
              <w:bottom w:val="single" w:sz="8"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c>
          <w:tcPr>
            <w:tcW w:w="3797" w:type="dxa"/>
            <w:gridSpan w:val="2"/>
            <w:tcBorders>
              <w:top w:val="dotted" w:sz="4" w:space="0" w:color="auto"/>
              <w:left w:val="single" w:sz="4" w:space="0" w:color="auto"/>
              <w:bottom w:val="single" w:sz="8"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r>
      <w:tr w:rsidR="007117F8" w:rsidRPr="007117F8" w:rsidTr="006C4822">
        <w:trPr>
          <w:trHeight w:val="264"/>
          <w:jc w:val="right"/>
        </w:trPr>
        <w:tc>
          <w:tcPr>
            <w:tcW w:w="490" w:type="dxa"/>
            <w:vMerge/>
            <w:tcBorders>
              <w:top w:val="single" w:sz="8" w:space="0" w:color="auto"/>
              <w:left w:val="single" w:sz="12" w:space="0" w:color="auto"/>
              <w:bottom w:val="single" w:sz="12" w:space="0" w:color="000000"/>
              <w:right w:val="single" w:sz="8" w:space="0" w:color="auto"/>
            </w:tcBorders>
            <w:vAlign w:val="center"/>
            <w:hideMark/>
          </w:tcPr>
          <w:p w:rsidR="007117F8" w:rsidRPr="007117F8" w:rsidRDefault="007117F8" w:rsidP="007117F8">
            <w:pPr>
              <w:rPr>
                <w:b/>
                <w:bCs/>
                <w:color w:val="000000"/>
                <w:sz w:val="19"/>
                <w:szCs w:val="19"/>
              </w:rPr>
            </w:pPr>
          </w:p>
        </w:tc>
        <w:tc>
          <w:tcPr>
            <w:tcW w:w="540" w:type="dxa"/>
            <w:vMerge w:val="restart"/>
            <w:tcBorders>
              <w:top w:val="nil"/>
              <w:left w:val="single" w:sz="8" w:space="0" w:color="auto"/>
              <w:bottom w:val="single" w:sz="8" w:space="0" w:color="000000"/>
              <w:right w:val="single" w:sz="8" w:space="0" w:color="auto"/>
            </w:tcBorders>
            <w:shd w:val="clear" w:color="auto" w:fill="auto"/>
            <w:noWrap/>
            <w:textDirection w:val="btLr"/>
            <w:vAlign w:val="center"/>
            <w:hideMark/>
          </w:tcPr>
          <w:p w:rsidR="007117F8" w:rsidRPr="007117F8" w:rsidRDefault="007117F8" w:rsidP="007117F8">
            <w:pPr>
              <w:jc w:val="center"/>
              <w:rPr>
                <w:b/>
                <w:bCs/>
                <w:color w:val="000000"/>
                <w:sz w:val="19"/>
                <w:szCs w:val="19"/>
              </w:rPr>
            </w:pPr>
            <w:r w:rsidRPr="007117F8">
              <w:rPr>
                <w:b/>
                <w:bCs/>
                <w:color w:val="000000"/>
                <w:sz w:val="19"/>
                <w:szCs w:val="19"/>
              </w:rPr>
              <w:t>Recovery School District-LDE</w:t>
            </w:r>
          </w:p>
        </w:tc>
        <w:tc>
          <w:tcPr>
            <w:tcW w:w="720" w:type="dxa"/>
            <w:tcBorders>
              <w:top w:val="single" w:sz="8" w:space="0" w:color="auto"/>
              <w:left w:val="nil"/>
              <w:bottom w:val="nil"/>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396001</w:t>
            </w:r>
          </w:p>
        </w:tc>
        <w:tc>
          <w:tcPr>
            <w:tcW w:w="3797" w:type="dxa"/>
            <w:tcBorders>
              <w:top w:val="single" w:sz="8" w:space="0" w:color="auto"/>
              <w:left w:val="nil"/>
              <w:bottom w:val="dotted" w:sz="4"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c>
          <w:tcPr>
            <w:tcW w:w="3797" w:type="dxa"/>
            <w:gridSpan w:val="2"/>
            <w:tcBorders>
              <w:top w:val="single" w:sz="8" w:space="0" w:color="auto"/>
              <w:left w:val="single" w:sz="4" w:space="0" w:color="auto"/>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Joseph A. Craig School</w:t>
            </w:r>
          </w:p>
        </w:tc>
        <w:tc>
          <w:tcPr>
            <w:tcW w:w="3797" w:type="dxa"/>
            <w:gridSpan w:val="2"/>
            <w:tcBorders>
              <w:top w:val="single" w:sz="8" w:space="0" w:color="auto"/>
              <w:left w:val="nil"/>
              <w:bottom w:val="dotted" w:sz="4" w:space="0" w:color="auto"/>
              <w:right w:val="nil"/>
            </w:tcBorders>
            <w:shd w:val="clear" w:color="000000" w:fill="DA9694"/>
            <w:noWrap/>
            <w:vAlign w:val="center"/>
            <w:hideMark/>
          </w:tcPr>
          <w:p w:rsidR="007117F8" w:rsidRPr="007117F8" w:rsidRDefault="007117F8" w:rsidP="007117F8">
            <w:pPr>
              <w:jc w:val="center"/>
              <w:rPr>
                <w:color w:val="000000"/>
                <w:sz w:val="19"/>
                <w:szCs w:val="19"/>
              </w:rPr>
            </w:pPr>
            <w:r w:rsidRPr="007117F8">
              <w:rPr>
                <w:color w:val="000000"/>
                <w:sz w:val="19"/>
                <w:szCs w:val="19"/>
              </w:rPr>
              <w:t>NA</w:t>
            </w:r>
          </w:p>
        </w:tc>
      </w:tr>
      <w:tr w:rsidR="007117F8" w:rsidRPr="007117F8" w:rsidTr="006C4822">
        <w:trPr>
          <w:trHeight w:val="264"/>
          <w:jc w:val="right"/>
        </w:trPr>
        <w:tc>
          <w:tcPr>
            <w:tcW w:w="490" w:type="dxa"/>
            <w:vMerge/>
            <w:tcBorders>
              <w:top w:val="single" w:sz="8" w:space="0" w:color="auto"/>
              <w:left w:val="single" w:sz="12" w:space="0" w:color="auto"/>
              <w:bottom w:val="single" w:sz="12" w:space="0" w:color="000000"/>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nil"/>
              <w:left w:val="nil"/>
              <w:bottom w:val="nil"/>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396002</w:t>
            </w:r>
          </w:p>
        </w:tc>
        <w:tc>
          <w:tcPr>
            <w:tcW w:w="3797" w:type="dxa"/>
            <w:tcBorders>
              <w:top w:val="dotted" w:sz="4" w:space="0" w:color="auto"/>
              <w:left w:val="nil"/>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Joseph S. Clark Senior High School</w:t>
            </w:r>
          </w:p>
        </w:tc>
        <w:tc>
          <w:tcPr>
            <w:tcW w:w="3797" w:type="dxa"/>
            <w:gridSpan w:val="2"/>
            <w:tcBorders>
              <w:top w:val="dotted" w:sz="4" w:space="0" w:color="auto"/>
              <w:left w:val="nil"/>
              <w:bottom w:val="dotted" w:sz="4"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c>
          <w:tcPr>
            <w:tcW w:w="3797" w:type="dxa"/>
            <w:gridSpan w:val="2"/>
            <w:tcBorders>
              <w:top w:val="dotted" w:sz="4" w:space="0" w:color="auto"/>
              <w:left w:val="nil"/>
              <w:bottom w:val="dotted" w:sz="4" w:space="0" w:color="auto"/>
              <w:right w:val="nil"/>
            </w:tcBorders>
            <w:shd w:val="clear" w:color="000000" w:fill="DA9694"/>
            <w:noWrap/>
            <w:vAlign w:val="center"/>
            <w:hideMark/>
          </w:tcPr>
          <w:p w:rsidR="007117F8" w:rsidRPr="007117F8" w:rsidRDefault="007117F8" w:rsidP="007117F8">
            <w:pPr>
              <w:jc w:val="center"/>
              <w:rPr>
                <w:color w:val="000000"/>
                <w:sz w:val="19"/>
                <w:szCs w:val="19"/>
              </w:rPr>
            </w:pPr>
            <w:r w:rsidRPr="007117F8">
              <w:rPr>
                <w:color w:val="000000"/>
                <w:sz w:val="19"/>
                <w:szCs w:val="19"/>
              </w:rPr>
              <w:t>NA</w:t>
            </w:r>
          </w:p>
        </w:tc>
      </w:tr>
      <w:tr w:rsidR="007117F8" w:rsidRPr="007117F8" w:rsidTr="006C4822">
        <w:trPr>
          <w:trHeight w:val="264"/>
          <w:jc w:val="right"/>
        </w:trPr>
        <w:tc>
          <w:tcPr>
            <w:tcW w:w="490" w:type="dxa"/>
            <w:vMerge/>
            <w:tcBorders>
              <w:top w:val="single" w:sz="8" w:space="0" w:color="auto"/>
              <w:left w:val="single" w:sz="12" w:space="0" w:color="auto"/>
              <w:bottom w:val="single" w:sz="12" w:space="0" w:color="000000"/>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nil"/>
              <w:left w:val="nil"/>
              <w:bottom w:val="nil"/>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396003</w:t>
            </w:r>
          </w:p>
        </w:tc>
        <w:tc>
          <w:tcPr>
            <w:tcW w:w="3797" w:type="dxa"/>
            <w:tcBorders>
              <w:top w:val="dotted" w:sz="4" w:space="0" w:color="auto"/>
              <w:left w:val="nil"/>
              <w:bottom w:val="dotted" w:sz="4"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c>
          <w:tcPr>
            <w:tcW w:w="3797" w:type="dxa"/>
            <w:gridSpan w:val="2"/>
            <w:tcBorders>
              <w:top w:val="dotted" w:sz="4" w:space="0" w:color="auto"/>
              <w:left w:val="single" w:sz="4" w:space="0" w:color="auto"/>
              <w:bottom w:val="dotted" w:sz="4"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c>
          <w:tcPr>
            <w:tcW w:w="3797" w:type="dxa"/>
            <w:gridSpan w:val="2"/>
            <w:tcBorders>
              <w:top w:val="dotted" w:sz="4" w:space="0" w:color="auto"/>
              <w:left w:val="single" w:sz="4" w:space="0" w:color="auto"/>
              <w:bottom w:val="dotted" w:sz="4" w:space="0" w:color="auto"/>
              <w:right w:val="single" w:sz="12"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Benjamin Banneker Elementary School</w:t>
            </w:r>
          </w:p>
        </w:tc>
      </w:tr>
      <w:tr w:rsidR="007117F8" w:rsidRPr="007117F8" w:rsidTr="006C4822">
        <w:trPr>
          <w:trHeight w:val="264"/>
          <w:jc w:val="right"/>
        </w:trPr>
        <w:tc>
          <w:tcPr>
            <w:tcW w:w="490" w:type="dxa"/>
            <w:vMerge/>
            <w:tcBorders>
              <w:top w:val="single" w:sz="8" w:space="0" w:color="auto"/>
              <w:left w:val="single" w:sz="12" w:space="0" w:color="auto"/>
              <w:bottom w:val="single" w:sz="12" w:space="0" w:color="000000"/>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nil"/>
              <w:left w:val="nil"/>
              <w:bottom w:val="nil"/>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396004</w:t>
            </w:r>
          </w:p>
        </w:tc>
        <w:tc>
          <w:tcPr>
            <w:tcW w:w="3797" w:type="dxa"/>
            <w:tcBorders>
              <w:top w:val="dotted" w:sz="4" w:space="0" w:color="auto"/>
              <w:left w:val="nil"/>
              <w:bottom w:val="dotted" w:sz="4"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c>
          <w:tcPr>
            <w:tcW w:w="3797" w:type="dxa"/>
            <w:gridSpan w:val="2"/>
            <w:tcBorders>
              <w:top w:val="dotted" w:sz="4" w:space="0" w:color="auto"/>
              <w:left w:val="single" w:sz="4" w:space="0" w:color="auto"/>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Walter L. Cohen High School</w:t>
            </w:r>
          </w:p>
        </w:tc>
        <w:tc>
          <w:tcPr>
            <w:tcW w:w="3797" w:type="dxa"/>
            <w:gridSpan w:val="2"/>
            <w:tcBorders>
              <w:top w:val="dotted" w:sz="4" w:space="0" w:color="auto"/>
              <w:left w:val="nil"/>
              <w:bottom w:val="dotted" w:sz="4"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r>
      <w:tr w:rsidR="007117F8" w:rsidRPr="007117F8" w:rsidTr="006C4822">
        <w:trPr>
          <w:trHeight w:val="264"/>
          <w:jc w:val="right"/>
        </w:trPr>
        <w:tc>
          <w:tcPr>
            <w:tcW w:w="490" w:type="dxa"/>
            <w:vMerge/>
            <w:tcBorders>
              <w:top w:val="single" w:sz="8" w:space="0" w:color="auto"/>
              <w:left w:val="single" w:sz="12" w:space="0" w:color="auto"/>
              <w:bottom w:val="single" w:sz="12" w:space="0" w:color="000000"/>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nil"/>
              <w:left w:val="nil"/>
              <w:bottom w:val="nil"/>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396009</w:t>
            </w:r>
          </w:p>
        </w:tc>
        <w:tc>
          <w:tcPr>
            <w:tcW w:w="3797" w:type="dxa"/>
            <w:tcBorders>
              <w:top w:val="dotted" w:sz="4" w:space="0" w:color="auto"/>
              <w:left w:val="nil"/>
              <w:bottom w:val="dotted" w:sz="4"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c>
          <w:tcPr>
            <w:tcW w:w="3797" w:type="dxa"/>
            <w:gridSpan w:val="2"/>
            <w:tcBorders>
              <w:top w:val="dotted" w:sz="4" w:space="0" w:color="auto"/>
              <w:left w:val="single" w:sz="4" w:space="0" w:color="auto"/>
              <w:bottom w:val="dotted" w:sz="4"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c>
          <w:tcPr>
            <w:tcW w:w="3797" w:type="dxa"/>
            <w:gridSpan w:val="2"/>
            <w:tcBorders>
              <w:top w:val="dotted" w:sz="4" w:space="0" w:color="auto"/>
              <w:left w:val="single" w:sz="4" w:space="0" w:color="auto"/>
              <w:bottom w:val="dotted" w:sz="4" w:space="0" w:color="auto"/>
              <w:right w:val="single" w:sz="12"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 xml:space="preserve">Paul B. </w:t>
            </w:r>
            <w:proofErr w:type="spellStart"/>
            <w:r w:rsidRPr="007117F8">
              <w:rPr>
                <w:color w:val="000000"/>
                <w:sz w:val="19"/>
                <w:szCs w:val="19"/>
              </w:rPr>
              <w:t>Habans</w:t>
            </w:r>
            <w:proofErr w:type="spellEnd"/>
            <w:r w:rsidRPr="007117F8">
              <w:rPr>
                <w:color w:val="000000"/>
                <w:sz w:val="19"/>
                <w:szCs w:val="19"/>
              </w:rPr>
              <w:t xml:space="preserve"> Elementary School</w:t>
            </w:r>
          </w:p>
        </w:tc>
      </w:tr>
      <w:tr w:rsidR="007117F8" w:rsidRPr="007117F8" w:rsidTr="006C4822">
        <w:trPr>
          <w:trHeight w:val="264"/>
          <w:jc w:val="right"/>
        </w:trPr>
        <w:tc>
          <w:tcPr>
            <w:tcW w:w="490" w:type="dxa"/>
            <w:vMerge/>
            <w:tcBorders>
              <w:top w:val="single" w:sz="8" w:space="0" w:color="auto"/>
              <w:left w:val="single" w:sz="12" w:space="0" w:color="auto"/>
              <w:bottom w:val="single" w:sz="12" w:space="0" w:color="000000"/>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nil"/>
              <w:left w:val="nil"/>
              <w:bottom w:val="nil"/>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396011</w:t>
            </w:r>
          </w:p>
        </w:tc>
        <w:tc>
          <w:tcPr>
            <w:tcW w:w="3797" w:type="dxa"/>
            <w:tcBorders>
              <w:top w:val="dotted" w:sz="4" w:space="0" w:color="auto"/>
              <w:left w:val="nil"/>
              <w:bottom w:val="dotted" w:sz="4"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c>
          <w:tcPr>
            <w:tcW w:w="3797" w:type="dxa"/>
            <w:gridSpan w:val="2"/>
            <w:tcBorders>
              <w:top w:val="dotted" w:sz="4" w:space="0" w:color="auto"/>
              <w:left w:val="single" w:sz="4" w:space="0" w:color="auto"/>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 xml:space="preserve">John </w:t>
            </w:r>
            <w:proofErr w:type="spellStart"/>
            <w:r w:rsidRPr="007117F8">
              <w:rPr>
                <w:color w:val="000000"/>
                <w:sz w:val="19"/>
                <w:szCs w:val="19"/>
              </w:rPr>
              <w:t>McDonogh</w:t>
            </w:r>
            <w:proofErr w:type="spellEnd"/>
            <w:r w:rsidRPr="007117F8">
              <w:rPr>
                <w:color w:val="000000"/>
                <w:sz w:val="19"/>
                <w:szCs w:val="19"/>
              </w:rPr>
              <w:t xml:space="preserve"> Senior High School</w:t>
            </w:r>
          </w:p>
        </w:tc>
        <w:tc>
          <w:tcPr>
            <w:tcW w:w="3797" w:type="dxa"/>
            <w:gridSpan w:val="2"/>
            <w:tcBorders>
              <w:top w:val="dotted" w:sz="4" w:space="0" w:color="auto"/>
              <w:left w:val="nil"/>
              <w:bottom w:val="dotted" w:sz="4" w:space="0" w:color="auto"/>
              <w:right w:val="nil"/>
            </w:tcBorders>
            <w:shd w:val="clear" w:color="000000" w:fill="DA9694"/>
            <w:noWrap/>
            <w:vAlign w:val="center"/>
            <w:hideMark/>
          </w:tcPr>
          <w:p w:rsidR="007117F8" w:rsidRPr="007117F8" w:rsidRDefault="007117F8" w:rsidP="007117F8">
            <w:pPr>
              <w:jc w:val="center"/>
              <w:rPr>
                <w:color w:val="000000"/>
                <w:sz w:val="19"/>
                <w:szCs w:val="19"/>
              </w:rPr>
            </w:pPr>
            <w:r w:rsidRPr="007117F8">
              <w:rPr>
                <w:color w:val="000000"/>
                <w:sz w:val="19"/>
                <w:szCs w:val="19"/>
              </w:rPr>
              <w:t>NA</w:t>
            </w:r>
          </w:p>
        </w:tc>
      </w:tr>
      <w:tr w:rsidR="007117F8" w:rsidRPr="007117F8" w:rsidTr="006C4822">
        <w:trPr>
          <w:trHeight w:val="264"/>
          <w:jc w:val="right"/>
        </w:trPr>
        <w:tc>
          <w:tcPr>
            <w:tcW w:w="490" w:type="dxa"/>
            <w:vMerge/>
            <w:tcBorders>
              <w:top w:val="single" w:sz="8" w:space="0" w:color="auto"/>
              <w:left w:val="single" w:sz="12" w:space="0" w:color="auto"/>
              <w:bottom w:val="single" w:sz="12" w:space="0" w:color="000000"/>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nil"/>
              <w:left w:val="nil"/>
              <w:bottom w:val="nil"/>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396012</w:t>
            </w:r>
          </w:p>
        </w:tc>
        <w:tc>
          <w:tcPr>
            <w:tcW w:w="3797" w:type="dxa"/>
            <w:tcBorders>
              <w:top w:val="dotted" w:sz="4" w:space="0" w:color="auto"/>
              <w:left w:val="nil"/>
              <w:bottom w:val="dotted" w:sz="4"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c>
          <w:tcPr>
            <w:tcW w:w="3797" w:type="dxa"/>
            <w:gridSpan w:val="2"/>
            <w:tcBorders>
              <w:top w:val="dotted" w:sz="4" w:space="0" w:color="auto"/>
              <w:left w:val="single" w:sz="4" w:space="0" w:color="auto"/>
              <w:bottom w:val="dotted" w:sz="4"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c>
          <w:tcPr>
            <w:tcW w:w="3797" w:type="dxa"/>
            <w:gridSpan w:val="2"/>
            <w:tcBorders>
              <w:top w:val="dotted" w:sz="4" w:space="0" w:color="auto"/>
              <w:left w:val="single" w:sz="4" w:space="0" w:color="auto"/>
              <w:bottom w:val="dotted" w:sz="4" w:space="0" w:color="auto"/>
              <w:right w:val="single" w:sz="12"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James Weldon Johnson School</w:t>
            </w:r>
          </w:p>
        </w:tc>
      </w:tr>
      <w:tr w:rsidR="007117F8" w:rsidRPr="007117F8" w:rsidTr="006C4822">
        <w:trPr>
          <w:trHeight w:val="264"/>
          <w:jc w:val="right"/>
        </w:trPr>
        <w:tc>
          <w:tcPr>
            <w:tcW w:w="490" w:type="dxa"/>
            <w:vMerge/>
            <w:tcBorders>
              <w:top w:val="single" w:sz="8" w:space="0" w:color="auto"/>
              <w:left w:val="single" w:sz="12" w:space="0" w:color="auto"/>
              <w:bottom w:val="single" w:sz="12" w:space="0" w:color="000000"/>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nil"/>
              <w:left w:val="nil"/>
              <w:bottom w:val="nil"/>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396017</w:t>
            </w:r>
          </w:p>
        </w:tc>
        <w:tc>
          <w:tcPr>
            <w:tcW w:w="3797" w:type="dxa"/>
            <w:tcBorders>
              <w:top w:val="dotted" w:sz="4" w:space="0" w:color="auto"/>
              <w:left w:val="nil"/>
              <w:bottom w:val="dotted" w:sz="4"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c>
          <w:tcPr>
            <w:tcW w:w="3797" w:type="dxa"/>
            <w:gridSpan w:val="2"/>
            <w:tcBorders>
              <w:top w:val="dotted" w:sz="4" w:space="0" w:color="auto"/>
              <w:left w:val="single" w:sz="4" w:space="0" w:color="auto"/>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 xml:space="preserve">Sarah </w:t>
            </w:r>
            <w:proofErr w:type="spellStart"/>
            <w:r w:rsidRPr="007117F8">
              <w:rPr>
                <w:color w:val="000000"/>
                <w:sz w:val="19"/>
                <w:szCs w:val="19"/>
              </w:rPr>
              <w:t>Towles</w:t>
            </w:r>
            <w:proofErr w:type="spellEnd"/>
            <w:r w:rsidRPr="007117F8">
              <w:rPr>
                <w:color w:val="000000"/>
                <w:sz w:val="19"/>
                <w:szCs w:val="19"/>
              </w:rPr>
              <w:t xml:space="preserve"> Reed Senior High School</w:t>
            </w:r>
          </w:p>
        </w:tc>
        <w:tc>
          <w:tcPr>
            <w:tcW w:w="3797" w:type="dxa"/>
            <w:gridSpan w:val="2"/>
            <w:tcBorders>
              <w:top w:val="dotted" w:sz="4" w:space="0" w:color="auto"/>
              <w:left w:val="nil"/>
              <w:bottom w:val="dotted" w:sz="4" w:space="0" w:color="auto"/>
              <w:right w:val="single" w:sz="12"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 xml:space="preserve">Sarah </w:t>
            </w:r>
            <w:proofErr w:type="spellStart"/>
            <w:r w:rsidRPr="007117F8">
              <w:rPr>
                <w:color w:val="000000"/>
                <w:sz w:val="19"/>
                <w:szCs w:val="19"/>
              </w:rPr>
              <w:t>Towles</w:t>
            </w:r>
            <w:proofErr w:type="spellEnd"/>
            <w:r w:rsidRPr="007117F8">
              <w:rPr>
                <w:color w:val="000000"/>
                <w:sz w:val="19"/>
                <w:szCs w:val="19"/>
              </w:rPr>
              <w:t xml:space="preserve"> Reed Senior High School</w:t>
            </w:r>
          </w:p>
        </w:tc>
      </w:tr>
      <w:tr w:rsidR="007117F8" w:rsidRPr="007117F8" w:rsidTr="006C4822">
        <w:trPr>
          <w:trHeight w:val="264"/>
          <w:jc w:val="right"/>
        </w:trPr>
        <w:tc>
          <w:tcPr>
            <w:tcW w:w="490" w:type="dxa"/>
            <w:vMerge/>
            <w:tcBorders>
              <w:top w:val="single" w:sz="8" w:space="0" w:color="auto"/>
              <w:left w:val="single" w:sz="12" w:space="0" w:color="auto"/>
              <w:bottom w:val="single" w:sz="12" w:space="0" w:color="000000"/>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nil"/>
              <w:left w:val="nil"/>
              <w:bottom w:val="nil"/>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396019</w:t>
            </w:r>
          </w:p>
        </w:tc>
        <w:tc>
          <w:tcPr>
            <w:tcW w:w="3797" w:type="dxa"/>
            <w:tcBorders>
              <w:top w:val="dotted" w:sz="4" w:space="0" w:color="auto"/>
              <w:left w:val="nil"/>
              <w:bottom w:val="dotted" w:sz="4"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c>
          <w:tcPr>
            <w:tcW w:w="3797" w:type="dxa"/>
            <w:gridSpan w:val="2"/>
            <w:tcBorders>
              <w:top w:val="dotted" w:sz="4" w:space="0" w:color="auto"/>
              <w:left w:val="single" w:sz="4" w:space="0" w:color="auto"/>
              <w:bottom w:val="dotted" w:sz="4"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c>
          <w:tcPr>
            <w:tcW w:w="3797" w:type="dxa"/>
            <w:gridSpan w:val="2"/>
            <w:tcBorders>
              <w:top w:val="dotted" w:sz="4" w:space="0" w:color="auto"/>
              <w:left w:val="single" w:sz="4" w:space="0" w:color="auto"/>
              <w:bottom w:val="dotted" w:sz="4" w:space="0" w:color="auto"/>
              <w:right w:val="single" w:sz="12"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 xml:space="preserve">A.P. </w:t>
            </w:r>
            <w:proofErr w:type="spellStart"/>
            <w:r w:rsidRPr="007117F8">
              <w:rPr>
                <w:color w:val="000000"/>
                <w:sz w:val="19"/>
                <w:szCs w:val="19"/>
              </w:rPr>
              <w:t>Tureaud</w:t>
            </w:r>
            <w:proofErr w:type="spellEnd"/>
            <w:r w:rsidRPr="007117F8">
              <w:rPr>
                <w:color w:val="000000"/>
                <w:sz w:val="19"/>
                <w:szCs w:val="19"/>
              </w:rPr>
              <w:t xml:space="preserve"> Elementary School</w:t>
            </w:r>
          </w:p>
        </w:tc>
      </w:tr>
      <w:tr w:rsidR="007117F8" w:rsidRPr="007117F8" w:rsidTr="006C4822">
        <w:trPr>
          <w:trHeight w:val="264"/>
          <w:jc w:val="right"/>
        </w:trPr>
        <w:tc>
          <w:tcPr>
            <w:tcW w:w="490" w:type="dxa"/>
            <w:vMerge/>
            <w:tcBorders>
              <w:top w:val="single" w:sz="8" w:space="0" w:color="auto"/>
              <w:left w:val="single" w:sz="12" w:space="0" w:color="auto"/>
              <w:bottom w:val="single" w:sz="12" w:space="0" w:color="000000"/>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nil"/>
              <w:left w:val="nil"/>
              <w:bottom w:val="nil"/>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396021</w:t>
            </w:r>
          </w:p>
        </w:tc>
        <w:tc>
          <w:tcPr>
            <w:tcW w:w="3797" w:type="dxa"/>
            <w:tcBorders>
              <w:top w:val="dotted" w:sz="4" w:space="0" w:color="auto"/>
              <w:left w:val="nil"/>
              <w:bottom w:val="dotted" w:sz="4"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c>
          <w:tcPr>
            <w:tcW w:w="3797" w:type="dxa"/>
            <w:gridSpan w:val="2"/>
            <w:tcBorders>
              <w:top w:val="dotted" w:sz="4" w:space="0" w:color="auto"/>
              <w:left w:val="single" w:sz="4" w:space="0" w:color="auto"/>
              <w:bottom w:val="dotted" w:sz="4"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 xml:space="preserve">Sarah </w:t>
            </w:r>
            <w:proofErr w:type="spellStart"/>
            <w:r w:rsidRPr="007117F8">
              <w:rPr>
                <w:color w:val="000000"/>
                <w:sz w:val="19"/>
                <w:szCs w:val="19"/>
              </w:rPr>
              <w:t>Towles</w:t>
            </w:r>
            <w:proofErr w:type="spellEnd"/>
            <w:r w:rsidRPr="007117F8">
              <w:rPr>
                <w:color w:val="000000"/>
                <w:sz w:val="19"/>
                <w:szCs w:val="19"/>
              </w:rPr>
              <w:t xml:space="preserve"> Reed Elementary School</w:t>
            </w:r>
          </w:p>
        </w:tc>
        <w:tc>
          <w:tcPr>
            <w:tcW w:w="3797" w:type="dxa"/>
            <w:gridSpan w:val="2"/>
            <w:tcBorders>
              <w:top w:val="dotted" w:sz="4" w:space="0" w:color="auto"/>
              <w:left w:val="nil"/>
              <w:bottom w:val="dotted" w:sz="4" w:space="0" w:color="auto"/>
              <w:right w:val="nil"/>
            </w:tcBorders>
            <w:shd w:val="clear" w:color="000000" w:fill="DA9694"/>
            <w:noWrap/>
            <w:vAlign w:val="center"/>
            <w:hideMark/>
          </w:tcPr>
          <w:p w:rsidR="007117F8" w:rsidRPr="007117F8" w:rsidRDefault="007117F8" w:rsidP="007117F8">
            <w:pPr>
              <w:jc w:val="center"/>
              <w:rPr>
                <w:color w:val="000000"/>
                <w:sz w:val="19"/>
                <w:szCs w:val="19"/>
              </w:rPr>
            </w:pPr>
            <w:r w:rsidRPr="007117F8">
              <w:rPr>
                <w:color w:val="000000"/>
                <w:sz w:val="19"/>
                <w:szCs w:val="19"/>
              </w:rPr>
              <w:t>NA</w:t>
            </w:r>
          </w:p>
        </w:tc>
      </w:tr>
      <w:tr w:rsidR="007117F8" w:rsidRPr="007117F8" w:rsidTr="006C4822">
        <w:trPr>
          <w:trHeight w:val="264"/>
          <w:jc w:val="right"/>
        </w:trPr>
        <w:tc>
          <w:tcPr>
            <w:tcW w:w="490" w:type="dxa"/>
            <w:vMerge/>
            <w:tcBorders>
              <w:top w:val="single" w:sz="8" w:space="0" w:color="auto"/>
              <w:left w:val="single" w:sz="12" w:space="0" w:color="auto"/>
              <w:bottom w:val="single" w:sz="12" w:space="0" w:color="000000"/>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nil"/>
              <w:left w:val="nil"/>
              <w:bottom w:val="nil"/>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396026</w:t>
            </w:r>
          </w:p>
        </w:tc>
        <w:tc>
          <w:tcPr>
            <w:tcW w:w="3797" w:type="dxa"/>
            <w:tcBorders>
              <w:top w:val="dotted" w:sz="4" w:space="0" w:color="auto"/>
              <w:left w:val="nil"/>
              <w:bottom w:val="dotted" w:sz="4"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c>
          <w:tcPr>
            <w:tcW w:w="3797" w:type="dxa"/>
            <w:gridSpan w:val="2"/>
            <w:tcBorders>
              <w:top w:val="dotted" w:sz="4" w:space="0" w:color="auto"/>
              <w:left w:val="single" w:sz="4" w:space="0" w:color="auto"/>
              <w:bottom w:val="dotted" w:sz="4"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c>
          <w:tcPr>
            <w:tcW w:w="3797" w:type="dxa"/>
            <w:gridSpan w:val="2"/>
            <w:tcBorders>
              <w:top w:val="dotted" w:sz="4" w:space="0" w:color="auto"/>
              <w:left w:val="single" w:sz="4" w:space="0" w:color="auto"/>
              <w:bottom w:val="dotted" w:sz="4" w:space="0" w:color="auto"/>
              <w:right w:val="single" w:sz="12"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G.W. Carver High School</w:t>
            </w:r>
          </w:p>
        </w:tc>
      </w:tr>
      <w:tr w:rsidR="007117F8" w:rsidRPr="007117F8" w:rsidTr="006C4822">
        <w:trPr>
          <w:trHeight w:val="264"/>
          <w:jc w:val="right"/>
        </w:trPr>
        <w:tc>
          <w:tcPr>
            <w:tcW w:w="490" w:type="dxa"/>
            <w:vMerge/>
            <w:tcBorders>
              <w:top w:val="single" w:sz="8" w:space="0" w:color="auto"/>
              <w:left w:val="single" w:sz="12" w:space="0" w:color="auto"/>
              <w:bottom w:val="single" w:sz="12" w:space="0" w:color="000000"/>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nil"/>
              <w:left w:val="nil"/>
              <w:bottom w:val="nil"/>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396031</w:t>
            </w:r>
          </w:p>
        </w:tc>
        <w:tc>
          <w:tcPr>
            <w:tcW w:w="3797" w:type="dxa"/>
            <w:tcBorders>
              <w:top w:val="dotted" w:sz="4" w:space="0" w:color="auto"/>
              <w:left w:val="nil"/>
              <w:bottom w:val="dotted" w:sz="4" w:space="0" w:color="auto"/>
              <w:right w:val="nil"/>
            </w:tcBorders>
            <w:shd w:val="clear" w:color="000000" w:fill="DA9694"/>
            <w:noWrap/>
            <w:vAlign w:val="center"/>
            <w:hideMark/>
          </w:tcPr>
          <w:p w:rsidR="007117F8" w:rsidRPr="007117F8" w:rsidRDefault="007117F8" w:rsidP="007117F8">
            <w:pPr>
              <w:jc w:val="center"/>
              <w:rPr>
                <w:color w:val="000000"/>
                <w:sz w:val="19"/>
                <w:szCs w:val="19"/>
              </w:rPr>
            </w:pPr>
            <w:r w:rsidRPr="007117F8">
              <w:rPr>
                <w:color w:val="000000"/>
                <w:sz w:val="19"/>
                <w:szCs w:val="19"/>
              </w:rPr>
              <w:t>NA</w:t>
            </w:r>
          </w:p>
        </w:tc>
        <w:tc>
          <w:tcPr>
            <w:tcW w:w="3797" w:type="dxa"/>
            <w:gridSpan w:val="2"/>
            <w:tcBorders>
              <w:top w:val="dotted" w:sz="4" w:space="0" w:color="auto"/>
              <w:left w:val="single" w:sz="4" w:space="0" w:color="auto"/>
              <w:bottom w:val="dotted" w:sz="4"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c>
          <w:tcPr>
            <w:tcW w:w="3797" w:type="dxa"/>
            <w:gridSpan w:val="2"/>
            <w:tcBorders>
              <w:top w:val="dotted" w:sz="4" w:space="0" w:color="auto"/>
              <w:left w:val="single" w:sz="4" w:space="0" w:color="auto"/>
              <w:bottom w:val="dotted" w:sz="4" w:space="0" w:color="auto"/>
              <w:right w:val="single" w:sz="12"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L. B. Landry High School</w:t>
            </w:r>
          </w:p>
        </w:tc>
      </w:tr>
      <w:tr w:rsidR="007117F8" w:rsidRPr="007117F8" w:rsidTr="006C4822">
        <w:trPr>
          <w:trHeight w:val="264"/>
          <w:jc w:val="right"/>
        </w:trPr>
        <w:tc>
          <w:tcPr>
            <w:tcW w:w="490" w:type="dxa"/>
            <w:vMerge/>
            <w:tcBorders>
              <w:top w:val="single" w:sz="8" w:space="0" w:color="auto"/>
              <w:left w:val="single" w:sz="12" w:space="0" w:color="auto"/>
              <w:bottom w:val="single" w:sz="12" w:space="0" w:color="000000"/>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nil"/>
              <w:left w:val="nil"/>
              <w:bottom w:val="nil"/>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396034</w:t>
            </w:r>
          </w:p>
        </w:tc>
        <w:tc>
          <w:tcPr>
            <w:tcW w:w="3797" w:type="dxa"/>
            <w:tcBorders>
              <w:top w:val="dotted" w:sz="4" w:space="0" w:color="auto"/>
              <w:left w:val="nil"/>
              <w:bottom w:val="dotted" w:sz="4"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c>
          <w:tcPr>
            <w:tcW w:w="3797" w:type="dxa"/>
            <w:gridSpan w:val="2"/>
            <w:tcBorders>
              <w:top w:val="dotted" w:sz="4" w:space="0" w:color="auto"/>
              <w:left w:val="single" w:sz="4" w:space="0" w:color="auto"/>
              <w:bottom w:val="dotted" w:sz="4"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c>
          <w:tcPr>
            <w:tcW w:w="3797" w:type="dxa"/>
            <w:gridSpan w:val="2"/>
            <w:tcBorders>
              <w:top w:val="dotted" w:sz="4" w:space="0" w:color="auto"/>
              <w:left w:val="single" w:sz="4" w:space="0" w:color="auto"/>
              <w:bottom w:val="dotted" w:sz="4" w:space="0" w:color="auto"/>
              <w:right w:val="single" w:sz="12"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H.C. Schaumburg Elementary School</w:t>
            </w:r>
          </w:p>
        </w:tc>
      </w:tr>
      <w:tr w:rsidR="007117F8" w:rsidRPr="007117F8" w:rsidTr="006C4822">
        <w:trPr>
          <w:trHeight w:val="264"/>
          <w:jc w:val="right"/>
        </w:trPr>
        <w:tc>
          <w:tcPr>
            <w:tcW w:w="490" w:type="dxa"/>
            <w:vMerge/>
            <w:tcBorders>
              <w:top w:val="single" w:sz="8" w:space="0" w:color="auto"/>
              <w:left w:val="single" w:sz="12" w:space="0" w:color="auto"/>
              <w:bottom w:val="single" w:sz="12" w:space="0" w:color="000000"/>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nil"/>
              <w:left w:val="nil"/>
              <w:bottom w:val="nil"/>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396037</w:t>
            </w:r>
          </w:p>
        </w:tc>
        <w:tc>
          <w:tcPr>
            <w:tcW w:w="3797" w:type="dxa"/>
            <w:tcBorders>
              <w:top w:val="dotted" w:sz="4" w:space="0" w:color="auto"/>
              <w:left w:val="nil"/>
              <w:bottom w:val="dotted" w:sz="4"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c>
          <w:tcPr>
            <w:tcW w:w="3797" w:type="dxa"/>
            <w:gridSpan w:val="2"/>
            <w:tcBorders>
              <w:top w:val="dotted" w:sz="4" w:space="0" w:color="auto"/>
              <w:left w:val="single" w:sz="4" w:space="0" w:color="auto"/>
              <w:bottom w:val="dotted" w:sz="4" w:space="0" w:color="auto"/>
              <w:right w:val="single" w:sz="12"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0</w:t>
            </w:r>
          </w:p>
        </w:tc>
        <w:tc>
          <w:tcPr>
            <w:tcW w:w="3797" w:type="dxa"/>
            <w:gridSpan w:val="2"/>
            <w:tcBorders>
              <w:top w:val="dotted" w:sz="4" w:space="0" w:color="auto"/>
              <w:left w:val="single" w:sz="4" w:space="0" w:color="auto"/>
              <w:bottom w:val="dotted" w:sz="4" w:space="0" w:color="auto"/>
              <w:right w:val="single" w:sz="12"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 xml:space="preserve">Mary D. </w:t>
            </w:r>
            <w:proofErr w:type="spellStart"/>
            <w:r w:rsidRPr="007117F8">
              <w:rPr>
                <w:color w:val="000000"/>
                <w:sz w:val="19"/>
                <w:szCs w:val="19"/>
              </w:rPr>
              <w:t>Coghill</w:t>
            </w:r>
            <w:proofErr w:type="spellEnd"/>
            <w:r w:rsidRPr="007117F8">
              <w:rPr>
                <w:color w:val="000000"/>
                <w:sz w:val="19"/>
                <w:szCs w:val="19"/>
              </w:rPr>
              <w:t xml:space="preserve"> Elementary School</w:t>
            </w:r>
          </w:p>
        </w:tc>
      </w:tr>
      <w:tr w:rsidR="007117F8" w:rsidRPr="007117F8" w:rsidTr="006C4822">
        <w:trPr>
          <w:trHeight w:val="276"/>
          <w:jc w:val="right"/>
        </w:trPr>
        <w:tc>
          <w:tcPr>
            <w:tcW w:w="490" w:type="dxa"/>
            <w:vMerge/>
            <w:tcBorders>
              <w:top w:val="single" w:sz="8" w:space="0" w:color="auto"/>
              <w:left w:val="single" w:sz="12" w:space="0" w:color="auto"/>
              <w:bottom w:val="single" w:sz="12" w:space="0" w:color="000000"/>
              <w:right w:val="single" w:sz="8" w:space="0" w:color="auto"/>
            </w:tcBorders>
            <w:vAlign w:val="center"/>
            <w:hideMark/>
          </w:tcPr>
          <w:p w:rsidR="007117F8" w:rsidRPr="007117F8" w:rsidRDefault="007117F8" w:rsidP="007117F8">
            <w:pPr>
              <w:rPr>
                <w:b/>
                <w:bCs/>
                <w:color w:val="000000"/>
                <w:sz w:val="19"/>
                <w:szCs w:val="19"/>
              </w:rPr>
            </w:pPr>
          </w:p>
        </w:tc>
        <w:tc>
          <w:tcPr>
            <w:tcW w:w="540" w:type="dxa"/>
            <w:vMerge/>
            <w:tcBorders>
              <w:top w:val="nil"/>
              <w:left w:val="single" w:sz="8" w:space="0" w:color="auto"/>
              <w:bottom w:val="single" w:sz="8" w:space="0" w:color="000000"/>
              <w:right w:val="single" w:sz="8" w:space="0" w:color="auto"/>
            </w:tcBorders>
            <w:vAlign w:val="center"/>
            <w:hideMark/>
          </w:tcPr>
          <w:p w:rsidR="007117F8" w:rsidRPr="007117F8" w:rsidRDefault="007117F8" w:rsidP="007117F8">
            <w:pPr>
              <w:rPr>
                <w:b/>
                <w:bCs/>
                <w:color w:val="000000"/>
                <w:sz w:val="19"/>
                <w:szCs w:val="19"/>
              </w:rPr>
            </w:pPr>
          </w:p>
        </w:tc>
        <w:tc>
          <w:tcPr>
            <w:tcW w:w="720" w:type="dxa"/>
            <w:tcBorders>
              <w:top w:val="nil"/>
              <w:left w:val="nil"/>
              <w:bottom w:val="single" w:sz="8" w:space="0" w:color="auto"/>
              <w:right w:val="single" w:sz="4"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396203</w:t>
            </w:r>
          </w:p>
        </w:tc>
        <w:tc>
          <w:tcPr>
            <w:tcW w:w="3797" w:type="dxa"/>
            <w:tcBorders>
              <w:top w:val="dotted" w:sz="4" w:space="0" w:color="auto"/>
              <w:left w:val="nil"/>
              <w:bottom w:val="single" w:sz="8" w:space="0" w:color="auto"/>
              <w:right w:val="nil"/>
            </w:tcBorders>
            <w:shd w:val="clear" w:color="000000" w:fill="DA9694"/>
            <w:noWrap/>
            <w:vAlign w:val="center"/>
            <w:hideMark/>
          </w:tcPr>
          <w:p w:rsidR="007117F8" w:rsidRPr="007117F8" w:rsidRDefault="007117F8" w:rsidP="007117F8">
            <w:pPr>
              <w:jc w:val="center"/>
              <w:rPr>
                <w:color w:val="000000"/>
                <w:sz w:val="19"/>
                <w:szCs w:val="19"/>
              </w:rPr>
            </w:pPr>
            <w:r w:rsidRPr="007117F8">
              <w:rPr>
                <w:color w:val="000000"/>
                <w:sz w:val="19"/>
                <w:szCs w:val="19"/>
              </w:rPr>
              <w:t>NA</w:t>
            </w:r>
          </w:p>
        </w:tc>
        <w:tc>
          <w:tcPr>
            <w:tcW w:w="3797" w:type="dxa"/>
            <w:gridSpan w:val="2"/>
            <w:tcBorders>
              <w:top w:val="dotted" w:sz="4" w:space="0" w:color="auto"/>
              <w:left w:val="nil"/>
              <w:bottom w:val="single" w:sz="12" w:space="0" w:color="auto"/>
              <w:right w:val="nil"/>
            </w:tcBorders>
            <w:shd w:val="clear" w:color="000000" w:fill="DA9694"/>
            <w:noWrap/>
            <w:vAlign w:val="center"/>
            <w:hideMark/>
          </w:tcPr>
          <w:p w:rsidR="007117F8" w:rsidRPr="007117F8" w:rsidRDefault="007117F8" w:rsidP="007117F8">
            <w:pPr>
              <w:jc w:val="center"/>
              <w:rPr>
                <w:color w:val="000000"/>
                <w:sz w:val="19"/>
                <w:szCs w:val="19"/>
              </w:rPr>
            </w:pPr>
            <w:r w:rsidRPr="007117F8">
              <w:rPr>
                <w:color w:val="000000"/>
                <w:sz w:val="19"/>
                <w:szCs w:val="19"/>
              </w:rPr>
              <w:t>NA</w:t>
            </w:r>
          </w:p>
        </w:tc>
        <w:tc>
          <w:tcPr>
            <w:tcW w:w="3797" w:type="dxa"/>
            <w:gridSpan w:val="2"/>
            <w:tcBorders>
              <w:top w:val="dotted" w:sz="4" w:space="0" w:color="auto"/>
              <w:left w:val="single" w:sz="4" w:space="0" w:color="auto"/>
              <w:bottom w:val="single" w:sz="12" w:space="0" w:color="auto"/>
              <w:right w:val="single" w:sz="12" w:space="0" w:color="auto"/>
            </w:tcBorders>
            <w:shd w:val="clear" w:color="auto" w:fill="auto"/>
            <w:noWrap/>
            <w:vAlign w:val="bottom"/>
            <w:hideMark/>
          </w:tcPr>
          <w:p w:rsidR="007117F8" w:rsidRPr="007117F8" w:rsidRDefault="007117F8" w:rsidP="007117F8">
            <w:pPr>
              <w:rPr>
                <w:color w:val="000000"/>
                <w:sz w:val="19"/>
                <w:szCs w:val="19"/>
              </w:rPr>
            </w:pPr>
            <w:r w:rsidRPr="007117F8">
              <w:rPr>
                <w:color w:val="000000"/>
                <w:sz w:val="19"/>
                <w:szCs w:val="19"/>
              </w:rPr>
              <w:t>Abramson Science and Technology School</w:t>
            </w:r>
          </w:p>
        </w:tc>
      </w:tr>
      <w:tr w:rsidR="007117F8" w:rsidRPr="007117F8" w:rsidTr="00842235">
        <w:trPr>
          <w:trHeight w:val="276"/>
          <w:jc w:val="right"/>
        </w:trPr>
        <w:tc>
          <w:tcPr>
            <w:tcW w:w="490" w:type="dxa"/>
            <w:vMerge/>
            <w:tcBorders>
              <w:top w:val="single" w:sz="8" w:space="0" w:color="auto"/>
              <w:left w:val="single" w:sz="12" w:space="0" w:color="auto"/>
              <w:bottom w:val="single" w:sz="12" w:space="0" w:color="000000"/>
              <w:right w:val="single" w:sz="8" w:space="0" w:color="auto"/>
            </w:tcBorders>
            <w:vAlign w:val="center"/>
            <w:hideMark/>
          </w:tcPr>
          <w:p w:rsidR="007117F8" w:rsidRPr="007117F8" w:rsidRDefault="007117F8" w:rsidP="007117F8">
            <w:pPr>
              <w:rPr>
                <w:b/>
                <w:bCs/>
                <w:color w:val="000000"/>
                <w:sz w:val="19"/>
                <w:szCs w:val="19"/>
              </w:rPr>
            </w:pPr>
          </w:p>
        </w:tc>
        <w:tc>
          <w:tcPr>
            <w:tcW w:w="540" w:type="dxa"/>
            <w:tcBorders>
              <w:top w:val="nil"/>
              <w:left w:val="single" w:sz="8" w:space="0" w:color="auto"/>
              <w:bottom w:val="single" w:sz="12" w:space="0" w:color="auto"/>
              <w:right w:val="single" w:sz="8" w:space="0" w:color="auto"/>
            </w:tcBorders>
            <w:shd w:val="clear" w:color="auto" w:fill="auto"/>
            <w:noWrap/>
            <w:vAlign w:val="center"/>
            <w:hideMark/>
          </w:tcPr>
          <w:p w:rsidR="007117F8" w:rsidRPr="007117F8" w:rsidRDefault="007117F8" w:rsidP="007117F8">
            <w:pPr>
              <w:jc w:val="center"/>
              <w:rPr>
                <w:b/>
                <w:bCs/>
                <w:color w:val="000000"/>
                <w:sz w:val="19"/>
                <w:szCs w:val="19"/>
              </w:rPr>
            </w:pPr>
            <w:r w:rsidRPr="007117F8">
              <w:rPr>
                <w:b/>
                <w:bCs/>
                <w:color w:val="000000"/>
                <w:sz w:val="19"/>
                <w:szCs w:val="19"/>
              </w:rPr>
              <w:t>Private</w:t>
            </w:r>
          </w:p>
        </w:tc>
        <w:tc>
          <w:tcPr>
            <w:tcW w:w="720" w:type="dxa"/>
            <w:tcBorders>
              <w:top w:val="nil"/>
              <w:left w:val="nil"/>
              <w:bottom w:val="single" w:sz="12" w:space="0" w:color="auto"/>
              <w:right w:val="single" w:sz="4" w:space="0" w:color="auto"/>
            </w:tcBorders>
            <w:shd w:val="clear" w:color="auto" w:fill="auto"/>
            <w:noWrap/>
            <w:hideMark/>
          </w:tcPr>
          <w:p w:rsidR="007117F8" w:rsidRPr="007117F8" w:rsidRDefault="007117F8" w:rsidP="00842235">
            <w:pPr>
              <w:rPr>
                <w:color w:val="000000"/>
                <w:sz w:val="19"/>
                <w:szCs w:val="19"/>
              </w:rPr>
            </w:pPr>
            <w:r w:rsidRPr="007117F8">
              <w:rPr>
                <w:color w:val="000000"/>
                <w:sz w:val="19"/>
                <w:szCs w:val="19"/>
              </w:rPr>
              <w:t>506033</w:t>
            </w:r>
          </w:p>
        </w:tc>
        <w:tc>
          <w:tcPr>
            <w:tcW w:w="3797" w:type="dxa"/>
            <w:tcBorders>
              <w:top w:val="nil"/>
              <w:left w:val="nil"/>
              <w:bottom w:val="single" w:sz="12" w:space="0" w:color="auto"/>
              <w:right w:val="single" w:sz="12" w:space="0" w:color="auto"/>
            </w:tcBorders>
            <w:shd w:val="clear" w:color="auto" w:fill="auto"/>
            <w:noWrap/>
            <w:hideMark/>
          </w:tcPr>
          <w:p w:rsidR="007117F8" w:rsidRPr="007117F8" w:rsidRDefault="007117F8" w:rsidP="00842235">
            <w:pPr>
              <w:rPr>
                <w:color w:val="000000"/>
                <w:sz w:val="19"/>
                <w:szCs w:val="19"/>
              </w:rPr>
            </w:pPr>
            <w:r w:rsidRPr="007117F8">
              <w:rPr>
                <w:color w:val="000000"/>
                <w:sz w:val="19"/>
                <w:szCs w:val="19"/>
              </w:rPr>
              <w:t xml:space="preserve">Mount Carmel Academy (Girls) (C)              </w:t>
            </w:r>
          </w:p>
        </w:tc>
        <w:tc>
          <w:tcPr>
            <w:tcW w:w="3797" w:type="dxa"/>
            <w:gridSpan w:val="2"/>
            <w:tcBorders>
              <w:top w:val="single" w:sz="12" w:space="0" w:color="auto"/>
              <w:left w:val="single" w:sz="12" w:space="0" w:color="auto"/>
              <w:bottom w:val="single" w:sz="12" w:space="0" w:color="auto"/>
            </w:tcBorders>
            <w:shd w:val="clear" w:color="auto" w:fill="auto"/>
            <w:noWrap/>
            <w:hideMark/>
          </w:tcPr>
          <w:p w:rsidR="007117F8" w:rsidRPr="007117F8" w:rsidRDefault="007117F8" w:rsidP="00842235">
            <w:pPr>
              <w:rPr>
                <w:b/>
                <w:bCs/>
                <w:color w:val="000000"/>
                <w:sz w:val="19"/>
                <w:szCs w:val="19"/>
              </w:rPr>
            </w:pPr>
            <w:r w:rsidRPr="007117F8">
              <w:rPr>
                <w:b/>
                <w:bCs/>
                <w:color w:val="000000"/>
                <w:sz w:val="19"/>
                <w:szCs w:val="19"/>
              </w:rPr>
              <w:t>0</w:t>
            </w:r>
          </w:p>
        </w:tc>
        <w:tc>
          <w:tcPr>
            <w:tcW w:w="3797" w:type="dxa"/>
            <w:gridSpan w:val="2"/>
            <w:tcBorders>
              <w:top w:val="single" w:sz="12" w:space="0" w:color="auto"/>
              <w:bottom w:val="single" w:sz="12" w:space="0" w:color="auto"/>
              <w:right w:val="single" w:sz="12" w:space="0" w:color="auto"/>
            </w:tcBorders>
            <w:shd w:val="clear" w:color="auto" w:fill="auto"/>
            <w:noWrap/>
            <w:hideMark/>
          </w:tcPr>
          <w:p w:rsidR="007117F8" w:rsidRPr="007117F8" w:rsidRDefault="007117F8" w:rsidP="00842235">
            <w:pPr>
              <w:rPr>
                <w:b/>
                <w:bCs/>
                <w:color w:val="000000"/>
                <w:sz w:val="19"/>
                <w:szCs w:val="19"/>
              </w:rPr>
            </w:pPr>
            <w:r w:rsidRPr="007117F8">
              <w:rPr>
                <w:b/>
                <w:bCs/>
                <w:color w:val="000000"/>
                <w:sz w:val="19"/>
                <w:szCs w:val="19"/>
              </w:rPr>
              <w:t>0</w:t>
            </w:r>
          </w:p>
        </w:tc>
      </w:tr>
    </w:tbl>
    <w:p w:rsidR="007117F8" w:rsidRPr="00782590" w:rsidRDefault="007117F8" w:rsidP="00722A7F">
      <w:pPr>
        <w:rPr>
          <w:szCs w:val="24"/>
        </w:rPr>
      </w:pPr>
    </w:p>
    <w:sectPr w:rsidR="007117F8" w:rsidRPr="00782590" w:rsidSect="007117F8">
      <w:pgSz w:w="15840" w:h="12240" w:orient="landscape"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65BB" w:rsidRDefault="00BF65BB" w:rsidP="007C32E7">
      <w:r>
        <w:separator/>
      </w:r>
    </w:p>
  </w:endnote>
  <w:endnote w:type="continuationSeparator" w:id="0">
    <w:p w:rsidR="00BF65BB" w:rsidRDefault="00BF65BB" w:rsidP="007C3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2E7" w:rsidRDefault="007C32E7">
    <w:pPr>
      <w:pStyle w:val="Footer"/>
    </w:pPr>
    <w:r w:rsidRPr="007C32E7">
      <w:rPr>
        <w:sz w:val="20"/>
      </w:rPr>
      <w:fldChar w:fldCharType="begin"/>
    </w:r>
    <w:r w:rsidRPr="007C32E7">
      <w:rPr>
        <w:sz w:val="20"/>
      </w:rPr>
      <w:instrText xml:space="preserve"> FILENAME   \* MERGEFORMAT </w:instrText>
    </w:r>
    <w:r w:rsidRPr="007C32E7">
      <w:rPr>
        <w:sz w:val="20"/>
      </w:rPr>
      <w:fldChar w:fldCharType="separate"/>
    </w:r>
    <w:r w:rsidRPr="007C32E7">
      <w:rPr>
        <w:noProof/>
        <w:sz w:val="20"/>
      </w:rPr>
      <w:t>CCYS_SchoolParticipation-2008-2010-2012_20130603.docx</w:t>
    </w:r>
    <w:r w:rsidRPr="007C32E7">
      <w:rPr>
        <w:sz w:val="20"/>
      </w:rPr>
      <w:fldChar w:fldCharType="end"/>
    </w:r>
    <w:r>
      <w:tab/>
      <w:t xml:space="preserve">Page </w:t>
    </w:r>
    <w:r>
      <w:fldChar w:fldCharType="begin"/>
    </w:r>
    <w:r>
      <w:instrText xml:space="preserve"> PAGE   \* MERGEFORMAT </w:instrText>
    </w:r>
    <w:r>
      <w:fldChar w:fldCharType="separate"/>
    </w:r>
    <w:r>
      <w:rPr>
        <w:noProof/>
      </w:rPr>
      <w:t>1</w:t>
    </w:r>
    <w:r>
      <w:fldChar w:fldCharType="end"/>
    </w:r>
    <w:r>
      <w:t xml:space="preserve"> of </w:t>
    </w:r>
    <w:fldSimple w:instr=" NUMPAGES   \* MERGEFORMAT ">
      <w:r>
        <w:rPr>
          <w:noProof/>
        </w:rPr>
        <w:t>6</w:t>
      </w:r>
    </w:fldSimple>
  </w:p>
  <w:p w:rsidR="007C32E7" w:rsidRDefault="007C32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65BB" w:rsidRDefault="00BF65BB" w:rsidP="007C32E7">
      <w:r>
        <w:separator/>
      </w:r>
    </w:p>
  </w:footnote>
  <w:footnote w:type="continuationSeparator" w:id="0">
    <w:p w:rsidR="00BF65BB" w:rsidRDefault="00BF65BB" w:rsidP="007C32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ED1BC3"/>
    <w:multiLevelType w:val="hybridMultilevel"/>
    <w:tmpl w:val="60B439E2"/>
    <w:lvl w:ilvl="0" w:tplc="CDFCD3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421DE3"/>
    <w:multiLevelType w:val="hybridMultilevel"/>
    <w:tmpl w:val="9606F0A4"/>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hint="default"/>
      </w:rPr>
    </w:lvl>
    <w:lvl w:ilvl="8" w:tplc="04090005">
      <w:start w:val="1"/>
      <w:numFmt w:val="bullet"/>
      <w:lvlText w:val=""/>
      <w:lvlJc w:val="left"/>
      <w:pPr>
        <w:ind w:left="5760" w:hanging="360"/>
      </w:pPr>
      <w:rPr>
        <w:rFonts w:ascii="Wingdings" w:hAnsi="Wingdings" w:hint="default"/>
      </w:rPr>
    </w:lvl>
  </w:abstractNum>
  <w:abstractNum w:abstractNumId="2">
    <w:nsid w:val="390C4FBD"/>
    <w:multiLevelType w:val="hybridMultilevel"/>
    <w:tmpl w:val="F52EA86E"/>
    <w:lvl w:ilvl="0" w:tplc="4F3040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6A5E40"/>
    <w:multiLevelType w:val="hybridMultilevel"/>
    <w:tmpl w:val="A58C9360"/>
    <w:lvl w:ilvl="0" w:tplc="CDFCD3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2D970D1"/>
    <w:multiLevelType w:val="hybridMultilevel"/>
    <w:tmpl w:val="9E825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BD52AE6"/>
    <w:multiLevelType w:val="hybridMultilevel"/>
    <w:tmpl w:val="D08C2AA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21C64B0"/>
    <w:multiLevelType w:val="hybridMultilevel"/>
    <w:tmpl w:val="DAB4B9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4D4284A"/>
    <w:multiLevelType w:val="hybridMultilevel"/>
    <w:tmpl w:val="9300E0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A7C4847"/>
    <w:multiLevelType w:val="hybridMultilevel"/>
    <w:tmpl w:val="2806D2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4"/>
  </w:num>
  <w:num w:numId="3">
    <w:abstractNumId w:val="8"/>
  </w:num>
  <w:num w:numId="4">
    <w:abstractNumId w:val="6"/>
  </w:num>
  <w:num w:numId="5">
    <w:abstractNumId w:val="3"/>
  </w:num>
  <w:num w:numId="6">
    <w:abstractNumId w:val="0"/>
  </w:num>
  <w:num w:numId="7">
    <w:abstractNumId w:val="2"/>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3"/>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104"/>
    <w:rsid w:val="0002709B"/>
    <w:rsid w:val="00042E2C"/>
    <w:rsid w:val="0005363D"/>
    <w:rsid w:val="000726C0"/>
    <w:rsid w:val="000A0FAA"/>
    <w:rsid w:val="000C092D"/>
    <w:rsid w:val="0019012F"/>
    <w:rsid w:val="00202AD8"/>
    <w:rsid w:val="002318EB"/>
    <w:rsid w:val="002517AA"/>
    <w:rsid w:val="00270E10"/>
    <w:rsid w:val="002B140C"/>
    <w:rsid w:val="002C5D2D"/>
    <w:rsid w:val="003348D2"/>
    <w:rsid w:val="003729D5"/>
    <w:rsid w:val="00377B0E"/>
    <w:rsid w:val="0038662B"/>
    <w:rsid w:val="00391CA0"/>
    <w:rsid w:val="00453494"/>
    <w:rsid w:val="004A474C"/>
    <w:rsid w:val="005917EF"/>
    <w:rsid w:val="00650C16"/>
    <w:rsid w:val="00684CF0"/>
    <w:rsid w:val="00693BBB"/>
    <w:rsid w:val="00694BCF"/>
    <w:rsid w:val="006A65C8"/>
    <w:rsid w:val="006B22A9"/>
    <w:rsid w:val="006C4822"/>
    <w:rsid w:val="007117F8"/>
    <w:rsid w:val="00722A7F"/>
    <w:rsid w:val="007439F1"/>
    <w:rsid w:val="00744C10"/>
    <w:rsid w:val="007619DF"/>
    <w:rsid w:val="00782590"/>
    <w:rsid w:val="007C32E7"/>
    <w:rsid w:val="008020DA"/>
    <w:rsid w:val="00820A14"/>
    <w:rsid w:val="0082493B"/>
    <w:rsid w:val="008302C3"/>
    <w:rsid w:val="00842235"/>
    <w:rsid w:val="008722B2"/>
    <w:rsid w:val="008A2D30"/>
    <w:rsid w:val="008D578E"/>
    <w:rsid w:val="008F74AA"/>
    <w:rsid w:val="00962833"/>
    <w:rsid w:val="009C4B6F"/>
    <w:rsid w:val="009D1DAB"/>
    <w:rsid w:val="00A02D06"/>
    <w:rsid w:val="00A05E6C"/>
    <w:rsid w:val="00A11D2A"/>
    <w:rsid w:val="00AC3FD1"/>
    <w:rsid w:val="00AD6173"/>
    <w:rsid w:val="00AE3985"/>
    <w:rsid w:val="00AE7940"/>
    <w:rsid w:val="00B6255E"/>
    <w:rsid w:val="00B91F71"/>
    <w:rsid w:val="00BF65BB"/>
    <w:rsid w:val="00C17E6A"/>
    <w:rsid w:val="00C42104"/>
    <w:rsid w:val="00C64A71"/>
    <w:rsid w:val="00CC58D0"/>
    <w:rsid w:val="00D137A9"/>
    <w:rsid w:val="00D146B2"/>
    <w:rsid w:val="00D66870"/>
    <w:rsid w:val="00DE40B9"/>
    <w:rsid w:val="00E2345D"/>
    <w:rsid w:val="00E34684"/>
    <w:rsid w:val="00E37CCC"/>
    <w:rsid w:val="00E77285"/>
    <w:rsid w:val="00E81BD9"/>
    <w:rsid w:val="00E82316"/>
    <w:rsid w:val="00E82620"/>
    <w:rsid w:val="00E8405F"/>
    <w:rsid w:val="00ED0037"/>
    <w:rsid w:val="00F66CD3"/>
    <w:rsid w:val="00F94B0C"/>
    <w:rsid w:val="00FE4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table" w:styleId="TableGrid">
    <w:name w:val="Table Grid"/>
    <w:basedOn w:val="TableNormal"/>
    <w:uiPriority w:val="59"/>
    <w:rsid w:val="00C64A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81BD9"/>
    <w:rPr>
      <w:rFonts w:ascii="Tahoma" w:hAnsi="Tahoma" w:cs="Tahoma"/>
      <w:sz w:val="16"/>
      <w:szCs w:val="16"/>
    </w:rPr>
  </w:style>
  <w:style w:type="character" w:customStyle="1" w:styleId="BalloonTextChar">
    <w:name w:val="Balloon Text Char"/>
    <w:basedOn w:val="DefaultParagraphFont"/>
    <w:link w:val="BalloonText"/>
    <w:uiPriority w:val="99"/>
    <w:semiHidden/>
    <w:rsid w:val="00E81BD9"/>
    <w:rPr>
      <w:rFonts w:ascii="Tahoma" w:hAnsi="Tahoma" w:cs="Tahoma"/>
      <w:sz w:val="16"/>
      <w:szCs w:val="16"/>
    </w:rPr>
  </w:style>
  <w:style w:type="paragraph" w:customStyle="1" w:styleId="infotext">
    <w:name w:val="infotext"/>
    <w:basedOn w:val="Normal"/>
    <w:rsid w:val="009C4B6F"/>
    <w:pPr>
      <w:spacing w:before="100" w:beforeAutospacing="1" w:after="100" w:afterAutospacing="1"/>
    </w:pPr>
    <w:rPr>
      <w:szCs w:val="24"/>
    </w:rPr>
  </w:style>
  <w:style w:type="paragraph" w:customStyle="1" w:styleId="operatortext">
    <w:name w:val="operatortext"/>
    <w:basedOn w:val="Normal"/>
    <w:rsid w:val="009C4B6F"/>
    <w:pPr>
      <w:spacing w:before="100" w:beforeAutospacing="1" w:after="100" w:afterAutospacing="1"/>
    </w:pPr>
    <w:rPr>
      <w:szCs w:val="24"/>
    </w:rPr>
  </w:style>
  <w:style w:type="character" w:customStyle="1" w:styleId="operatorname">
    <w:name w:val="operatorname"/>
    <w:basedOn w:val="DefaultParagraphFont"/>
    <w:rsid w:val="009C4B6F"/>
  </w:style>
  <w:style w:type="paragraph" w:customStyle="1" w:styleId="visitortext">
    <w:name w:val="visitortext"/>
    <w:basedOn w:val="Normal"/>
    <w:rsid w:val="009C4B6F"/>
    <w:pPr>
      <w:spacing w:before="100" w:beforeAutospacing="1" w:after="100" w:afterAutospacing="1"/>
    </w:pPr>
    <w:rPr>
      <w:szCs w:val="24"/>
    </w:rPr>
  </w:style>
  <w:style w:type="character" w:customStyle="1" w:styleId="visitorname">
    <w:name w:val="visitorname"/>
    <w:basedOn w:val="DefaultParagraphFont"/>
    <w:rsid w:val="009C4B6F"/>
  </w:style>
  <w:style w:type="paragraph" w:styleId="ListParagraph">
    <w:name w:val="List Paragraph"/>
    <w:basedOn w:val="Normal"/>
    <w:uiPriority w:val="34"/>
    <w:qFormat/>
    <w:rsid w:val="0038662B"/>
    <w:pPr>
      <w:ind w:left="720"/>
      <w:contextualSpacing/>
    </w:pPr>
  </w:style>
  <w:style w:type="paragraph" w:styleId="Header">
    <w:name w:val="header"/>
    <w:basedOn w:val="Normal"/>
    <w:link w:val="HeaderChar"/>
    <w:uiPriority w:val="99"/>
    <w:unhideWhenUsed/>
    <w:rsid w:val="007C32E7"/>
    <w:pPr>
      <w:tabs>
        <w:tab w:val="center" w:pos="4680"/>
        <w:tab w:val="right" w:pos="9360"/>
      </w:tabs>
    </w:pPr>
  </w:style>
  <w:style w:type="character" w:customStyle="1" w:styleId="HeaderChar">
    <w:name w:val="Header Char"/>
    <w:basedOn w:val="DefaultParagraphFont"/>
    <w:link w:val="Header"/>
    <w:uiPriority w:val="99"/>
    <w:rsid w:val="007C32E7"/>
    <w:rPr>
      <w:sz w:val="24"/>
    </w:rPr>
  </w:style>
  <w:style w:type="paragraph" w:styleId="Footer">
    <w:name w:val="footer"/>
    <w:basedOn w:val="Normal"/>
    <w:link w:val="FooterChar"/>
    <w:uiPriority w:val="99"/>
    <w:unhideWhenUsed/>
    <w:rsid w:val="007C32E7"/>
    <w:pPr>
      <w:tabs>
        <w:tab w:val="center" w:pos="4680"/>
        <w:tab w:val="right" w:pos="9360"/>
      </w:tabs>
    </w:pPr>
  </w:style>
  <w:style w:type="character" w:customStyle="1" w:styleId="FooterChar">
    <w:name w:val="Footer Char"/>
    <w:basedOn w:val="DefaultParagraphFont"/>
    <w:link w:val="Footer"/>
    <w:uiPriority w:val="99"/>
    <w:rsid w:val="007C32E7"/>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table" w:styleId="TableGrid">
    <w:name w:val="Table Grid"/>
    <w:basedOn w:val="TableNormal"/>
    <w:uiPriority w:val="59"/>
    <w:rsid w:val="00C64A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81BD9"/>
    <w:rPr>
      <w:rFonts w:ascii="Tahoma" w:hAnsi="Tahoma" w:cs="Tahoma"/>
      <w:sz w:val="16"/>
      <w:szCs w:val="16"/>
    </w:rPr>
  </w:style>
  <w:style w:type="character" w:customStyle="1" w:styleId="BalloonTextChar">
    <w:name w:val="Balloon Text Char"/>
    <w:basedOn w:val="DefaultParagraphFont"/>
    <w:link w:val="BalloonText"/>
    <w:uiPriority w:val="99"/>
    <w:semiHidden/>
    <w:rsid w:val="00E81BD9"/>
    <w:rPr>
      <w:rFonts w:ascii="Tahoma" w:hAnsi="Tahoma" w:cs="Tahoma"/>
      <w:sz w:val="16"/>
      <w:szCs w:val="16"/>
    </w:rPr>
  </w:style>
  <w:style w:type="paragraph" w:customStyle="1" w:styleId="infotext">
    <w:name w:val="infotext"/>
    <w:basedOn w:val="Normal"/>
    <w:rsid w:val="009C4B6F"/>
    <w:pPr>
      <w:spacing w:before="100" w:beforeAutospacing="1" w:after="100" w:afterAutospacing="1"/>
    </w:pPr>
    <w:rPr>
      <w:szCs w:val="24"/>
    </w:rPr>
  </w:style>
  <w:style w:type="paragraph" w:customStyle="1" w:styleId="operatortext">
    <w:name w:val="operatortext"/>
    <w:basedOn w:val="Normal"/>
    <w:rsid w:val="009C4B6F"/>
    <w:pPr>
      <w:spacing w:before="100" w:beforeAutospacing="1" w:after="100" w:afterAutospacing="1"/>
    </w:pPr>
    <w:rPr>
      <w:szCs w:val="24"/>
    </w:rPr>
  </w:style>
  <w:style w:type="character" w:customStyle="1" w:styleId="operatorname">
    <w:name w:val="operatorname"/>
    <w:basedOn w:val="DefaultParagraphFont"/>
    <w:rsid w:val="009C4B6F"/>
  </w:style>
  <w:style w:type="paragraph" w:customStyle="1" w:styleId="visitortext">
    <w:name w:val="visitortext"/>
    <w:basedOn w:val="Normal"/>
    <w:rsid w:val="009C4B6F"/>
    <w:pPr>
      <w:spacing w:before="100" w:beforeAutospacing="1" w:after="100" w:afterAutospacing="1"/>
    </w:pPr>
    <w:rPr>
      <w:szCs w:val="24"/>
    </w:rPr>
  </w:style>
  <w:style w:type="character" w:customStyle="1" w:styleId="visitorname">
    <w:name w:val="visitorname"/>
    <w:basedOn w:val="DefaultParagraphFont"/>
    <w:rsid w:val="009C4B6F"/>
  </w:style>
  <w:style w:type="paragraph" w:styleId="ListParagraph">
    <w:name w:val="List Paragraph"/>
    <w:basedOn w:val="Normal"/>
    <w:uiPriority w:val="34"/>
    <w:qFormat/>
    <w:rsid w:val="0038662B"/>
    <w:pPr>
      <w:ind w:left="720"/>
      <w:contextualSpacing/>
    </w:pPr>
  </w:style>
  <w:style w:type="paragraph" w:styleId="Header">
    <w:name w:val="header"/>
    <w:basedOn w:val="Normal"/>
    <w:link w:val="HeaderChar"/>
    <w:uiPriority w:val="99"/>
    <w:unhideWhenUsed/>
    <w:rsid w:val="007C32E7"/>
    <w:pPr>
      <w:tabs>
        <w:tab w:val="center" w:pos="4680"/>
        <w:tab w:val="right" w:pos="9360"/>
      </w:tabs>
    </w:pPr>
  </w:style>
  <w:style w:type="character" w:customStyle="1" w:styleId="HeaderChar">
    <w:name w:val="Header Char"/>
    <w:basedOn w:val="DefaultParagraphFont"/>
    <w:link w:val="Header"/>
    <w:uiPriority w:val="99"/>
    <w:rsid w:val="007C32E7"/>
    <w:rPr>
      <w:sz w:val="24"/>
    </w:rPr>
  </w:style>
  <w:style w:type="paragraph" w:styleId="Footer">
    <w:name w:val="footer"/>
    <w:basedOn w:val="Normal"/>
    <w:link w:val="FooterChar"/>
    <w:uiPriority w:val="99"/>
    <w:unhideWhenUsed/>
    <w:rsid w:val="007C32E7"/>
    <w:pPr>
      <w:tabs>
        <w:tab w:val="center" w:pos="4680"/>
        <w:tab w:val="right" w:pos="9360"/>
      </w:tabs>
    </w:pPr>
  </w:style>
  <w:style w:type="character" w:customStyle="1" w:styleId="FooterChar">
    <w:name w:val="Footer Char"/>
    <w:basedOn w:val="DefaultParagraphFont"/>
    <w:link w:val="Footer"/>
    <w:uiPriority w:val="99"/>
    <w:rsid w:val="007C32E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45646">
      <w:bodyDiv w:val="1"/>
      <w:marLeft w:val="0"/>
      <w:marRight w:val="0"/>
      <w:marTop w:val="0"/>
      <w:marBottom w:val="0"/>
      <w:divBdr>
        <w:top w:val="none" w:sz="0" w:space="0" w:color="auto"/>
        <w:left w:val="none" w:sz="0" w:space="0" w:color="auto"/>
        <w:bottom w:val="none" w:sz="0" w:space="0" w:color="auto"/>
        <w:right w:val="none" w:sz="0" w:space="0" w:color="auto"/>
      </w:divBdr>
    </w:div>
    <w:div w:id="138575432">
      <w:bodyDiv w:val="1"/>
      <w:marLeft w:val="0"/>
      <w:marRight w:val="0"/>
      <w:marTop w:val="0"/>
      <w:marBottom w:val="0"/>
      <w:divBdr>
        <w:top w:val="none" w:sz="0" w:space="0" w:color="auto"/>
        <w:left w:val="none" w:sz="0" w:space="0" w:color="auto"/>
        <w:bottom w:val="none" w:sz="0" w:space="0" w:color="auto"/>
        <w:right w:val="none" w:sz="0" w:space="0" w:color="auto"/>
      </w:divBdr>
    </w:div>
    <w:div w:id="447551525">
      <w:bodyDiv w:val="1"/>
      <w:marLeft w:val="0"/>
      <w:marRight w:val="0"/>
      <w:marTop w:val="0"/>
      <w:marBottom w:val="0"/>
      <w:divBdr>
        <w:top w:val="none" w:sz="0" w:space="0" w:color="auto"/>
        <w:left w:val="none" w:sz="0" w:space="0" w:color="auto"/>
        <w:bottom w:val="none" w:sz="0" w:space="0" w:color="auto"/>
        <w:right w:val="none" w:sz="0" w:space="0" w:color="auto"/>
      </w:divBdr>
    </w:div>
    <w:div w:id="554779790">
      <w:bodyDiv w:val="1"/>
      <w:marLeft w:val="0"/>
      <w:marRight w:val="0"/>
      <w:marTop w:val="0"/>
      <w:marBottom w:val="0"/>
      <w:divBdr>
        <w:top w:val="none" w:sz="0" w:space="0" w:color="auto"/>
        <w:left w:val="none" w:sz="0" w:space="0" w:color="auto"/>
        <w:bottom w:val="none" w:sz="0" w:space="0" w:color="auto"/>
        <w:right w:val="none" w:sz="0" w:space="0" w:color="auto"/>
      </w:divBdr>
    </w:div>
    <w:div w:id="758864885">
      <w:bodyDiv w:val="1"/>
      <w:marLeft w:val="0"/>
      <w:marRight w:val="0"/>
      <w:marTop w:val="0"/>
      <w:marBottom w:val="0"/>
      <w:divBdr>
        <w:top w:val="none" w:sz="0" w:space="0" w:color="auto"/>
        <w:left w:val="none" w:sz="0" w:space="0" w:color="auto"/>
        <w:bottom w:val="none" w:sz="0" w:space="0" w:color="auto"/>
        <w:right w:val="none" w:sz="0" w:space="0" w:color="auto"/>
      </w:divBdr>
    </w:div>
    <w:div w:id="1793282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SvcRes\Templates\shar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share.dot</Template>
  <TotalTime>30</TotalTime>
  <Pages>1</Pages>
  <Words>2018</Words>
  <Characters>11509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This is a blank document using the “share</vt:lpstr>
    </vt:vector>
  </TitlesOfParts>
  <Company>Microsoft</Company>
  <LinksUpToDate>false</LinksUpToDate>
  <CharactersWithSpaces>13501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a blank document using the “share</dc:title>
  <dc:creator>Robert J Gallati</dc:creator>
  <cp:lastModifiedBy>Gallati</cp:lastModifiedBy>
  <cp:revision>6</cp:revision>
  <cp:lastPrinted>2013-06-03T19:54:00Z</cp:lastPrinted>
  <dcterms:created xsi:type="dcterms:W3CDTF">2013-06-06T14:21:00Z</dcterms:created>
  <dcterms:modified xsi:type="dcterms:W3CDTF">2013-11-22T06:27:00Z</dcterms:modified>
</cp:coreProperties>
</file>